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28668" w14:textId="7F89740A" w:rsidR="00FF256C" w:rsidRDefault="00FF256C" w:rsidP="3CBCC4A0">
      <w:pPr>
        <w:spacing w:line="240" w:lineRule="auto"/>
        <w:jc w:val="both"/>
        <w:rPr>
          <w:rFonts w:ascii="Times New Roman" w:eastAsia="Times New Roman" w:hAnsi="Times New Roman" w:cs="Times New Roman"/>
          <w:b/>
          <w:sz w:val="24"/>
          <w:szCs w:val="24"/>
        </w:rPr>
      </w:pPr>
    </w:p>
    <w:p w14:paraId="7CFB2E67" w14:textId="4A618262" w:rsidR="00FF256C" w:rsidRPr="00F6360D" w:rsidRDefault="00FF256C" w:rsidP="003A7DC5">
      <w:pPr>
        <w:spacing w:line="240" w:lineRule="auto"/>
        <w:ind w:left="-630"/>
        <w:jc w:val="center"/>
      </w:pPr>
    </w:p>
    <w:p w14:paraId="4B301177" w14:textId="77777777" w:rsidR="00FF256C" w:rsidRPr="00F6360D" w:rsidRDefault="00FF256C" w:rsidP="1D179FA0">
      <w:pPr>
        <w:spacing w:line="240" w:lineRule="auto"/>
        <w:ind w:left="-630"/>
        <w:jc w:val="both"/>
        <w:rPr>
          <w:rFonts w:ascii="Times New Roman" w:eastAsia="Times New Roman" w:hAnsi="Times New Roman" w:cs="Times New Roman"/>
          <w:b/>
          <w:sz w:val="24"/>
          <w:szCs w:val="24"/>
        </w:rPr>
      </w:pPr>
    </w:p>
    <w:p w14:paraId="3711F4DE" w14:textId="779DD2B8" w:rsidR="00FF256C" w:rsidRDefault="003A7DC5" w:rsidP="491B4163">
      <w:pPr>
        <w:spacing w:line="240" w:lineRule="auto"/>
        <w:jc w:val="center"/>
        <w:rPr>
          <w:rFonts w:ascii="Times New Roman" w:eastAsia="Times New Roman" w:hAnsi="Times New Roman" w:cs="Times New Roman"/>
          <w:b/>
          <w:sz w:val="32"/>
          <w:szCs w:val="32"/>
        </w:rPr>
      </w:pPr>
      <w:r w:rsidRPr="003A7DC5">
        <w:rPr>
          <w:rFonts w:ascii="Times New Roman" w:eastAsia="Times New Roman" w:hAnsi="Times New Roman" w:cs="Times New Roman"/>
          <w:b/>
          <w:sz w:val="32"/>
          <w:szCs w:val="32"/>
        </w:rPr>
        <w:t>NYC Trip Data Analysis</w:t>
      </w:r>
    </w:p>
    <w:p w14:paraId="6EF9312F" w14:textId="77777777" w:rsidR="003A7DC5" w:rsidRPr="003A7DC5" w:rsidRDefault="003A7DC5" w:rsidP="491B4163">
      <w:pPr>
        <w:spacing w:line="240" w:lineRule="auto"/>
        <w:jc w:val="center"/>
        <w:rPr>
          <w:rFonts w:ascii="Times New Roman" w:eastAsia="Times New Roman" w:hAnsi="Times New Roman" w:cs="Times New Roman"/>
          <w:b/>
          <w:sz w:val="32"/>
          <w:szCs w:val="32"/>
        </w:rPr>
      </w:pPr>
    </w:p>
    <w:p w14:paraId="6E92B9FA" w14:textId="1CFDB3B2" w:rsidR="003A7DC5" w:rsidRDefault="003A7DC5" w:rsidP="491B4163">
      <w:pPr>
        <w:spacing w:line="240" w:lineRule="auto"/>
        <w:jc w:val="center"/>
        <w:rPr>
          <w:rFonts w:ascii="Times New Roman" w:eastAsia="Times New Roman" w:hAnsi="Times New Roman" w:cs="Times New Roman"/>
          <w:b/>
          <w:sz w:val="24"/>
          <w:szCs w:val="24"/>
        </w:rPr>
      </w:pPr>
      <w:r>
        <w:rPr>
          <w:noProof/>
        </w:rPr>
        <w:drawing>
          <wp:inline distT="0" distB="0" distL="0" distR="0" wp14:anchorId="4BE366FD" wp14:editId="6F345E6C">
            <wp:extent cx="5731510" cy="4095750"/>
            <wp:effectExtent l="0" t="0" r="2540" b="0"/>
            <wp:docPr id="1805076630" name="Picture 1" descr="A group of yellow taxi cabs on a wet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6630" name="Picture 1" descr="A group of yellow taxi cabs on a wet street&#10;&#10;Description automatically generated"/>
                    <pic:cNvPicPr/>
                  </pic:nvPicPr>
                  <pic:blipFill>
                    <a:blip r:embed="rId7"/>
                    <a:stretch>
                      <a:fillRect/>
                    </a:stretch>
                  </pic:blipFill>
                  <pic:spPr>
                    <a:xfrm>
                      <a:off x="0" y="0"/>
                      <a:ext cx="5731510" cy="4095750"/>
                    </a:xfrm>
                    <a:prstGeom prst="rect">
                      <a:avLst/>
                    </a:prstGeom>
                  </pic:spPr>
                </pic:pic>
              </a:graphicData>
            </a:graphic>
          </wp:inline>
        </w:drawing>
      </w:r>
    </w:p>
    <w:p w14:paraId="5D8BE486" w14:textId="77777777" w:rsidR="00F1641A" w:rsidRPr="00F1641A" w:rsidRDefault="00F1641A" w:rsidP="491B4163">
      <w:pPr>
        <w:spacing w:line="240" w:lineRule="auto"/>
        <w:jc w:val="center"/>
        <w:rPr>
          <w:rFonts w:ascii="Times New Roman" w:eastAsia="Times New Roman" w:hAnsi="Times New Roman" w:cs="Times New Roman"/>
          <w:b/>
          <w:sz w:val="24"/>
          <w:szCs w:val="24"/>
        </w:rPr>
      </w:pPr>
    </w:p>
    <w:p w14:paraId="30D4EF72" w14:textId="18D486AA" w:rsidR="00F1641A" w:rsidRDefault="003A7DC5" w:rsidP="491B416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sidR="00FF256C" w:rsidRPr="1D179FA0">
        <w:rPr>
          <w:rFonts w:ascii="Times New Roman" w:eastAsia="Times New Roman" w:hAnsi="Times New Roman" w:cs="Times New Roman"/>
          <w:b/>
          <w:sz w:val="24"/>
          <w:szCs w:val="24"/>
        </w:rPr>
        <w:t>y:</w:t>
      </w:r>
      <w:r w:rsidR="00FF256C" w:rsidRPr="1D179FA0">
        <w:rPr>
          <w:rFonts w:ascii="Times New Roman" w:eastAsia="Times New Roman" w:hAnsi="Times New Roman" w:cs="Times New Roman"/>
          <w:sz w:val="24"/>
          <w:szCs w:val="24"/>
        </w:rPr>
        <w:t xml:space="preserve"> </w:t>
      </w:r>
    </w:p>
    <w:p w14:paraId="46EBBCF1" w14:textId="102FE315" w:rsidR="003A7DC5" w:rsidRDefault="00FF256C" w:rsidP="003A7DC5">
      <w:pPr>
        <w:spacing w:line="240" w:lineRule="auto"/>
        <w:jc w:val="center"/>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Divisha Choudavaram</w:t>
      </w:r>
      <w:r w:rsidR="003A7DC5">
        <w:rPr>
          <w:rFonts w:ascii="Times New Roman" w:eastAsia="Times New Roman" w:hAnsi="Times New Roman" w:cs="Times New Roman"/>
          <w:sz w:val="24"/>
          <w:szCs w:val="24"/>
        </w:rPr>
        <w:t>, Graduate Student at Northeastern University</w:t>
      </w:r>
    </w:p>
    <w:p w14:paraId="3AEAA2EF" w14:textId="6AB8AEA5" w:rsidR="003A7DC5" w:rsidRDefault="003A7DC5" w:rsidP="003A7DC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hyperlink r:id="rId8" w:history="1">
        <w:r w:rsidRPr="00980FAE">
          <w:rPr>
            <w:rStyle w:val="Hyperlink"/>
            <w:rFonts w:ascii="Times New Roman" w:eastAsia="Times New Roman" w:hAnsi="Times New Roman" w:cs="Times New Roman"/>
            <w:sz w:val="24"/>
            <w:szCs w:val="24"/>
          </w:rPr>
          <w:t>choudavaramdivisha@gmail.com</w:t>
        </w:r>
      </w:hyperlink>
    </w:p>
    <w:p w14:paraId="7E062A80" w14:textId="501B0B2E" w:rsidR="003A7DC5" w:rsidRDefault="00276AE4" w:rsidP="003A7DC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LinkedIn</w:t>
      </w:r>
      <w:r w:rsidR="003A7DC5">
        <w:rPr>
          <w:rFonts w:ascii="Times New Roman" w:eastAsia="Times New Roman" w:hAnsi="Times New Roman" w:cs="Times New Roman"/>
          <w:sz w:val="24"/>
          <w:szCs w:val="24"/>
        </w:rPr>
        <w:t xml:space="preserve">: </w:t>
      </w:r>
      <w:hyperlink r:id="rId9" w:history="1">
        <w:r w:rsidR="003A7DC5" w:rsidRPr="00980FAE">
          <w:rPr>
            <w:rStyle w:val="Hyperlink"/>
            <w:rFonts w:ascii="Times New Roman" w:eastAsia="Times New Roman" w:hAnsi="Times New Roman" w:cs="Times New Roman"/>
            <w:sz w:val="24"/>
            <w:szCs w:val="24"/>
          </w:rPr>
          <w:t>https://www.linkedin.com/in/divisha-choudavaram/</w:t>
        </w:r>
      </w:hyperlink>
    </w:p>
    <w:p w14:paraId="5C63AB90" w14:textId="77777777" w:rsidR="003A7DC5" w:rsidRPr="003A7DC5" w:rsidRDefault="003A7DC5" w:rsidP="003A7DC5">
      <w:pPr>
        <w:spacing w:line="240" w:lineRule="auto"/>
        <w:jc w:val="center"/>
        <w:rPr>
          <w:rFonts w:ascii="Times New Roman" w:eastAsia="Times New Roman" w:hAnsi="Times New Roman" w:cs="Times New Roman"/>
          <w:b/>
          <w:bCs/>
          <w:sz w:val="24"/>
          <w:szCs w:val="24"/>
        </w:rPr>
      </w:pPr>
    </w:p>
    <w:p w14:paraId="44B440E2" w14:textId="77777777" w:rsidR="00FF256C" w:rsidRDefault="00FF256C" w:rsidP="1D179FA0">
      <w:pPr>
        <w:spacing w:line="240" w:lineRule="auto"/>
        <w:jc w:val="both"/>
        <w:rPr>
          <w:rFonts w:ascii="Times New Roman" w:eastAsia="Times New Roman" w:hAnsi="Times New Roman" w:cs="Times New Roman"/>
          <w:sz w:val="24"/>
          <w:szCs w:val="24"/>
        </w:rPr>
      </w:pPr>
    </w:p>
    <w:p w14:paraId="3024FE32" w14:textId="77777777" w:rsidR="00FF256C" w:rsidRDefault="00FF256C" w:rsidP="1D179FA0">
      <w:pPr>
        <w:spacing w:line="240" w:lineRule="auto"/>
        <w:jc w:val="both"/>
        <w:rPr>
          <w:rFonts w:ascii="Times New Roman" w:eastAsia="Times New Roman" w:hAnsi="Times New Roman" w:cs="Times New Roman"/>
          <w:sz w:val="24"/>
          <w:szCs w:val="24"/>
        </w:rPr>
      </w:pPr>
    </w:p>
    <w:p w14:paraId="150F7E2B" w14:textId="77777777" w:rsidR="00FF256C" w:rsidRDefault="00FF256C" w:rsidP="1D179FA0">
      <w:pPr>
        <w:spacing w:line="240" w:lineRule="auto"/>
        <w:jc w:val="both"/>
        <w:rPr>
          <w:rFonts w:ascii="Times New Roman" w:eastAsia="Times New Roman" w:hAnsi="Times New Roman" w:cs="Times New Roman"/>
          <w:sz w:val="24"/>
          <w:szCs w:val="24"/>
        </w:rPr>
      </w:pPr>
    </w:p>
    <w:p w14:paraId="62BFA346" w14:textId="77777777" w:rsidR="00C512AC" w:rsidRDefault="00C512AC" w:rsidP="1D179FA0">
      <w:pPr>
        <w:spacing w:line="240" w:lineRule="auto"/>
        <w:jc w:val="both"/>
        <w:rPr>
          <w:rFonts w:ascii="Times New Roman" w:eastAsia="Times New Roman" w:hAnsi="Times New Roman" w:cs="Times New Roman"/>
          <w:sz w:val="24"/>
          <w:szCs w:val="24"/>
        </w:rPr>
      </w:pPr>
    </w:p>
    <w:p w14:paraId="6F365983" w14:textId="77777777" w:rsidR="00FF256C" w:rsidRDefault="00FF256C" w:rsidP="1D179FA0">
      <w:pPr>
        <w:spacing w:line="240" w:lineRule="auto"/>
        <w:jc w:val="both"/>
        <w:rPr>
          <w:rFonts w:ascii="Times New Roman" w:eastAsia="Times New Roman" w:hAnsi="Times New Roman" w:cs="Times New Roman"/>
          <w:sz w:val="24"/>
          <w:szCs w:val="24"/>
        </w:rPr>
      </w:pPr>
    </w:p>
    <w:p w14:paraId="4905071A" w14:textId="19662695" w:rsidR="00F1641A" w:rsidRPr="00BF2709" w:rsidRDefault="00F1641A" w:rsidP="00BF2709">
      <w:pPr>
        <w:pStyle w:val="Heading1"/>
        <w:spacing w:before="0" w:after="240"/>
        <w:rPr>
          <w:rFonts w:ascii="Times New Roman" w:hAnsi="Times New Roman" w:cs="Times New Roman"/>
          <w:b/>
          <w:bCs/>
          <w:sz w:val="26"/>
          <w:szCs w:val="26"/>
        </w:rPr>
      </w:pPr>
      <w:r w:rsidRPr="00BF2709">
        <w:rPr>
          <w:rFonts w:ascii="Times New Roman" w:hAnsi="Times New Roman" w:cs="Times New Roman"/>
          <w:b/>
          <w:bCs/>
          <w:color w:val="000000" w:themeColor="text1"/>
          <w:sz w:val="26"/>
          <w:szCs w:val="26"/>
        </w:rPr>
        <w:lastRenderedPageBreak/>
        <w:t>Introduction</w:t>
      </w:r>
    </w:p>
    <w:p w14:paraId="1A52F7DD" w14:textId="101232F0" w:rsidR="4B8CF32A" w:rsidRPr="002B5546" w:rsidRDefault="00276AE4" w:rsidP="002B5546">
      <w:pPr>
        <w:spacing w:after="0" w:line="480" w:lineRule="auto"/>
        <w:ind w:firstLine="720"/>
        <w:jc w:val="both"/>
        <w:rPr>
          <w:rFonts w:ascii="Times New Roman" w:eastAsia="Times New Roman" w:hAnsi="Times New Roman" w:cs="Times New Roman"/>
          <w:sz w:val="24"/>
          <w:szCs w:val="24"/>
        </w:rPr>
      </w:pPr>
      <w:r w:rsidRPr="00276AE4">
        <w:rPr>
          <w:rFonts w:ascii="Times New Roman" w:eastAsia="Times New Roman" w:hAnsi="Times New Roman" w:cs="Times New Roman"/>
          <w:sz w:val="24"/>
          <w:szCs w:val="24"/>
        </w:rPr>
        <w:t>In this project I created a NYC Trip Analysis Dashboard using the trip records data provided by the Taxi and Limousine Commission</w:t>
      </w:r>
      <w:r w:rsidR="00552694">
        <w:rPr>
          <w:rFonts w:ascii="Times New Roman" w:eastAsia="Times New Roman" w:hAnsi="Times New Roman" w:cs="Times New Roman"/>
          <w:sz w:val="24"/>
          <w:szCs w:val="24"/>
        </w:rPr>
        <w:t xml:space="preserve"> (</w:t>
      </w:r>
      <w:hyperlink r:id="rId10" w:history="1">
        <w:r w:rsidR="00552694" w:rsidRPr="00552694">
          <w:rPr>
            <w:rStyle w:val="Hyperlink"/>
            <w:rFonts w:ascii="Times New Roman" w:eastAsia="Times New Roman" w:hAnsi="Times New Roman" w:cs="Times New Roman"/>
            <w:sz w:val="24"/>
            <w:szCs w:val="24"/>
          </w:rPr>
          <w:t>here</w:t>
        </w:r>
      </w:hyperlink>
      <w:r w:rsidR="00552694">
        <w:rPr>
          <w:rFonts w:ascii="Times New Roman" w:eastAsia="Times New Roman" w:hAnsi="Times New Roman" w:cs="Times New Roman"/>
          <w:sz w:val="24"/>
          <w:szCs w:val="24"/>
        </w:rPr>
        <w:t>)</w:t>
      </w:r>
      <w:r w:rsidRPr="00276AE4">
        <w:rPr>
          <w:rFonts w:ascii="Times New Roman" w:eastAsia="Times New Roman" w:hAnsi="Times New Roman" w:cs="Times New Roman"/>
          <w:sz w:val="24"/>
          <w:szCs w:val="24"/>
        </w:rPr>
        <w:t xml:space="preserve"> from the years 2016 and beyond, amounting to a total of 615 million trip records. This dashboard offers an in-depth analysis of taxi trips in New York City, unveiling key insights that encompass the busiest pickup and drop-off locations, and peak trip times throughout the day. It provides valuable insights into the traffic dynamics of NYC. Moreover, the dashboard conducts a thorough analysis of cab services, encompassing </w:t>
      </w:r>
      <w:r w:rsidR="00552694" w:rsidRPr="00276AE4">
        <w:rPr>
          <w:rFonts w:ascii="Times New Roman" w:eastAsia="Times New Roman" w:hAnsi="Times New Roman" w:cs="Times New Roman"/>
          <w:sz w:val="24"/>
          <w:szCs w:val="24"/>
        </w:rPr>
        <w:t>yellow</w:t>
      </w:r>
      <w:r w:rsidRPr="00276AE4">
        <w:rPr>
          <w:rFonts w:ascii="Times New Roman" w:eastAsia="Times New Roman" w:hAnsi="Times New Roman" w:cs="Times New Roman"/>
          <w:sz w:val="24"/>
          <w:szCs w:val="24"/>
        </w:rPr>
        <w:t xml:space="preserve"> taxis, </w:t>
      </w:r>
      <w:proofErr w:type="gramStart"/>
      <w:r w:rsidRPr="00276AE4">
        <w:rPr>
          <w:rFonts w:ascii="Times New Roman" w:eastAsia="Times New Roman" w:hAnsi="Times New Roman" w:cs="Times New Roman"/>
          <w:sz w:val="24"/>
          <w:szCs w:val="24"/>
        </w:rPr>
        <w:t>Green</w:t>
      </w:r>
      <w:proofErr w:type="gramEnd"/>
      <w:r w:rsidRPr="00276AE4">
        <w:rPr>
          <w:rFonts w:ascii="Times New Roman" w:eastAsia="Times New Roman" w:hAnsi="Times New Roman" w:cs="Times New Roman"/>
          <w:sz w:val="24"/>
          <w:szCs w:val="24"/>
        </w:rPr>
        <w:t xml:space="preserve"> taxis, and ride-sharing platforms such as Uber, Lyft, Juno, and Via. These insights are particularly useful for those looking to venture into the New York City taxi industry.</w:t>
      </w:r>
    </w:p>
    <w:p w14:paraId="7821EA18" w14:textId="3A77F199" w:rsidR="00B77B51" w:rsidRPr="00BF2709" w:rsidRDefault="00B77B51" w:rsidP="00BF2709">
      <w:pPr>
        <w:pStyle w:val="Heading1"/>
        <w:spacing w:before="0" w:after="240"/>
        <w:rPr>
          <w:rFonts w:ascii="Times New Roman" w:hAnsi="Times New Roman" w:cs="Times New Roman"/>
          <w:b/>
          <w:bCs/>
          <w:sz w:val="26"/>
          <w:szCs w:val="26"/>
        </w:rPr>
      </w:pPr>
      <w:r w:rsidRPr="00BF2709">
        <w:rPr>
          <w:rFonts w:ascii="Times New Roman" w:hAnsi="Times New Roman" w:cs="Times New Roman"/>
          <w:b/>
          <w:bCs/>
          <w:color w:val="000000" w:themeColor="text1"/>
          <w:sz w:val="26"/>
          <w:szCs w:val="26"/>
        </w:rPr>
        <w:t>Dataset</w:t>
      </w:r>
    </w:p>
    <w:p w14:paraId="67F48D47" w14:textId="5FF502DE" w:rsidR="00667BE5" w:rsidRDefault="00552694" w:rsidP="3D1F98E6">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mentioned above the data is from</w:t>
      </w:r>
      <w:r w:rsidR="00667BE5" w:rsidRPr="1D179FA0">
        <w:rPr>
          <w:rFonts w:ascii="Times New Roman" w:eastAsia="Times New Roman" w:hAnsi="Times New Roman" w:cs="Times New Roman"/>
          <w:sz w:val="24"/>
          <w:szCs w:val="24"/>
        </w:rPr>
        <w:t xml:space="preserve"> the New York City Taxi and Limousine Commission (TLC) provides access to extensive trip data, which can be found </w:t>
      </w:r>
      <w:hyperlink r:id="rId11">
        <w:r w:rsidR="00667BE5" w:rsidRPr="1D179FA0">
          <w:rPr>
            <w:rStyle w:val="Hyperlink"/>
            <w:rFonts w:ascii="Times New Roman" w:eastAsia="Times New Roman" w:hAnsi="Times New Roman" w:cs="Times New Roman"/>
            <w:sz w:val="24"/>
            <w:szCs w:val="24"/>
          </w:rPr>
          <w:t>here</w:t>
        </w:r>
      </w:hyperlink>
      <w:r w:rsidR="00667BE5" w:rsidRPr="1D179FA0">
        <w:rPr>
          <w:rFonts w:ascii="Times New Roman" w:eastAsia="Times New Roman" w:hAnsi="Times New Roman" w:cs="Times New Roman"/>
          <w:sz w:val="24"/>
          <w:szCs w:val="24"/>
        </w:rPr>
        <w:t>. This dataset contains valuable information, including pickup times, geographic coordinates, passenger counts, and various other essential variables.</w:t>
      </w:r>
    </w:p>
    <w:p w14:paraId="0E21137A" w14:textId="3B1E9D6E" w:rsidR="00B77E28" w:rsidRDefault="00667BE5" w:rsidP="3D1F98E6">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 xml:space="preserve">The dataset comprises monthly Parquet files for each year, with separate files for yellow taxis, green taxis, and for-hire vehicles like Uber and Lyft. For this project, we have considered data from the year 2016 through 2023. The size of the data </w:t>
      </w:r>
      <w:r w:rsidR="003A2FCE">
        <w:rPr>
          <w:rFonts w:ascii="Times New Roman" w:eastAsia="Times New Roman" w:hAnsi="Times New Roman" w:cs="Times New Roman"/>
          <w:sz w:val="24"/>
          <w:szCs w:val="24"/>
        </w:rPr>
        <w:t xml:space="preserve">is </w:t>
      </w:r>
      <w:r w:rsidR="00552694">
        <w:rPr>
          <w:rFonts w:ascii="Times New Roman" w:eastAsia="Times New Roman" w:hAnsi="Times New Roman" w:cs="Times New Roman"/>
          <w:sz w:val="24"/>
          <w:szCs w:val="24"/>
        </w:rPr>
        <w:t>615</w:t>
      </w:r>
      <w:r w:rsidR="003A2FCE" w:rsidRPr="003A2FCE">
        <w:rPr>
          <w:rFonts w:ascii="Times New Roman" w:eastAsia="Times New Roman" w:hAnsi="Times New Roman" w:cs="Times New Roman"/>
          <w:sz w:val="24"/>
          <w:szCs w:val="24"/>
        </w:rPr>
        <w:t xml:space="preserve"> million trip records and 33 fields for yellow taxis, 47 million trip records and 34 fields for green taxis, and 20 million records with 35 fields for For-Hire vehicle records</w:t>
      </w:r>
      <w:r w:rsidR="00552694">
        <w:rPr>
          <w:rFonts w:ascii="Times New Roman" w:eastAsia="Times New Roman" w:hAnsi="Times New Roman" w:cs="Times New Roman"/>
          <w:sz w:val="24"/>
          <w:szCs w:val="24"/>
        </w:rPr>
        <w:t>.</w:t>
      </w:r>
      <w:r w:rsidR="00B77E28" w:rsidRPr="1D179FA0">
        <w:rPr>
          <w:rFonts w:ascii="Times New Roman" w:eastAsia="Times New Roman" w:hAnsi="Times New Roman" w:cs="Times New Roman"/>
          <w:sz w:val="24"/>
          <w:szCs w:val="24"/>
        </w:rPr>
        <w:t xml:space="preserve"> </w:t>
      </w:r>
      <w:r w:rsidRPr="1D179FA0">
        <w:rPr>
          <w:rFonts w:ascii="Times New Roman" w:eastAsia="Times New Roman" w:hAnsi="Times New Roman" w:cs="Times New Roman"/>
          <w:sz w:val="24"/>
          <w:szCs w:val="24"/>
        </w:rPr>
        <w:t xml:space="preserve">For more detailed information about the dataset, the data descriptions for yellow taxi records </w:t>
      </w:r>
      <w:r w:rsidR="00E4334D" w:rsidRPr="1D179FA0">
        <w:rPr>
          <w:rFonts w:ascii="Times New Roman" w:eastAsia="Times New Roman" w:hAnsi="Times New Roman" w:cs="Times New Roman"/>
          <w:sz w:val="24"/>
          <w:szCs w:val="24"/>
        </w:rPr>
        <w:t xml:space="preserve">can be found </w:t>
      </w:r>
      <w:hyperlink r:id="rId12">
        <w:r w:rsidRPr="1D179FA0">
          <w:rPr>
            <w:rStyle w:val="Hyperlink"/>
            <w:rFonts w:ascii="Times New Roman" w:eastAsia="Times New Roman" w:hAnsi="Times New Roman" w:cs="Times New Roman"/>
            <w:sz w:val="24"/>
            <w:szCs w:val="24"/>
          </w:rPr>
          <w:t>here</w:t>
        </w:r>
      </w:hyperlink>
      <w:r w:rsidRPr="1D179FA0">
        <w:rPr>
          <w:rFonts w:ascii="Times New Roman" w:eastAsia="Times New Roman" w:hAnsi="Times New Roman" w:cs="Times New Roman"/>
          <w:sz w:val="24"/>
          <w:szCs w:val="24"/>
        </w:rPr>
        <w:t>,</w:t>
      </w:r>
      <w:r w:rsidR="0092136E" w:rsidRPr="1D179FA0">
        <w:rPr>
          <w:rFonts w:ascii="Times New Roman" w:eastAsia="Times New Roman" w:hAnsi="Times New Roman" w:cs="Times New Roman"/>
          <w:sz w:val="24"/>
          <w:szCs w:val="24"/>
        </w:rPr>
        <w:t xml:space="preserve"> </w:t>
      </w:r>
      <w:r w:rsidRPr="1D179FA0">
        <w:rPr>
          <w:rFonts w:ascii="Times New Roman" w:eastAsia="Times New Roman" w:hAnsi="Times New Roman" w:cs="Times New Roman"/>
          <w:sz w:val="24"/>
          <w:szCs w:val="24"/>
        </w:rPr>
        <w:t xml:space="preserve">green taxi records </w:t>
      </w:r>
      <w:hyperlink r:id="rId13">
        <w:r w:rsidRPr="1D179FA0">
          <w:rPr>
            <w:rStyle w:val="Hyperlink"/>
            <w:rFonts w:ascii="Times New Roman" w:eastAsia="Times New Roman" w:hAnsi="Times New Roman" w:cs="Times New Roman"/>
            <w:sz w:val="24"/>
            <w:szCs w:val="24"/>
          </w:rPr>
          <w:t>here</w:t>
        </w:r>
      </w:hyperlink>
      <w:r w:rsidRPr="1D179FA0">
        <w:rPr>
          <w:rFonts w:ascii="Times New Roman" w:eastAsia="Times New Roman" w:hAnsi="Times New Roman" w:cs="Times New Roman"/>
          <w:sz w:val="24"/>
          <w:szCs w:val="24"/>
        </w:rPr>
        <w:t xml:space="preserve">, and for-hire </w:t>
      </w:r>
      <w:r w:rsidR="005E4A06" w:rsidRPr="1D179FA0">
        <w:rPr>
          <w:rFonts w:ascii="Times New Roman" w:eastAsia="Times New Roman" w:hAnsi="Times New Roman" w:cs="Times New Roman"/>
          <w:sz w:val="24"/>
          <w:szCs w:val="24"/>
        </w:rPr>
        <w:t>vehicle</w:t>
      </w:r>
      <w:r w:rsidRPr="1D179FA0">
        <w:rPr>
          <w:rFonts w:ascii="Times New Roman" w:eastAsia="Times New Roman" w:hAnsi="Times New Roman" w:cs="Times New Roman"/>
          <w:sz w:val="24"/>
          <w:szCs w:val="24"/>
        </w:rPr>
        <w:t xml:space="preserve"> </w:t>
      </w:r>
      <w:r w:rsidR="005E4A06" w:rsidRPr="1D179FA0">
        <w:rPr>
          <w:rFonts w:ascii="Times New Roman" w:eastAsia="Times New Roman" w:hAnsi="Times New Roman" w:cs="Times New Roman"/>
          <w:sz w:val="24"/>
          <w:szCs w:val="24"/>
        </w:rPr>
        <w:t xml:space="preserve">records </w:t>
      </w:r>
      <w:hyperlink r:id="rId14">
        <w:r w:rsidR="005E4A06" w:rsidRPr="1D179FA0">
          <w:rPr>
            <w:rStyle w:val="Hyperlink"/>
            <w:rFonts w:ascii="Times New Roman" w:eastAsia="Times New Roman" w:hAnsi="Times New Roman" w:cs="Times New Roman"/>
            <w:sz w:val="24"/>
            <w:szCs w:val="24"/>
          </w:rPr>
          <w:t>here</w:t>
        </w:r>
      </w:hyperlink>
      <w:r w:rsidRPr="1D179FA0">
        <w:rPr>
          <w:rFonts w:ascii="Times New Roman" w:eastAsia="Times New Roman" w:hAnsi="Times New Roman" w:cs="Times New Roman"/>
          <w:sz w:val="24"/>
          <w:szCs w:val="24"/>
        </w:rPr>
        <w:t xml:space="preserve">. </w:t>
      </w:r>
    </w:p>
    <w:p w14:paraId="4B37272C" w14:textId="77FEE928" w:rsidR="24377FBD" w:rsidRPr="002B5546" w:rsidRDefault="00667BE5" w:rsidP="00552694">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By leveraging this rich dataset, we can gain deep insights into the intricacies of the New York City transportation ecosystem, enabling us to make informed decisions and tailor our services to the specific needs and demands of this dynamic urban environment.</w:t>
      </w:r>
    </w:p>
    <w:p w14:paraId="665D1913" w14:textId="131CB221" w:rsidR="00647E11" w:rsidRPr="00BF2709" w:rsidRDefault="00647E11" w:rsidP="00BF2709">
      <w:pPr>
        <w:pStyle w:val="Heading1"/>
        <w:spacing w:before="0" w:after="240"/>
        <w:rPr>
          <w:rFonts w:ascii="Times New Roman" w:hAnsi="Times New Roman" w:cs="Times New Roman"/>
          <w:b/>
          <w:bCs/>
          <w:sz w:val="26"/>
          <w:szCs w:val="26"/>
        </w:rPr>
      </w:pPr>
      <w:r w:rsidRPr="00BF2709">
        <w:rPr>
          <w:rFonts w:ascii="Times New Roman" w:hAnsi="Times New Roman" w:cs="Times New Roman"/>
          <w:b/>
          <w:bCs/>
          <w:color w:val="000000" w:themeColor="text1"/>
          <w:sz w:val="26"/>
          <w:szCs w:val="26"/>
        </w:rPr>
        <w:lastRenderedPageBreak/>
        <w:t>Methodology</w:t>
      </w:r>
    </w:p>
    <w:p w14:paraId="26607EB6" w14:textId="49AFD3B4" w:rsidR="005E66C3" w:rsidRDefault="008A5AFF" w:rsidP="4ADB1464">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Due to the large volume of data involved, we have developed a Big Data pipeline to extract and prepare the data for visualization. Our Big Data pipeline leverages a variety of technologies, including Apache Spark, Databricks, Google BigQuery, and Looker for the Visualization Dashboard. Please find the flowchart below depicting the Big Data Pipeline.</w:t>
      </w:r>
    </w:p>
    <w:p w14:paraId="766675F1" w14:textId="5C47B1D4" w:rsidR="00C5352A" w:rsidRDefault="00AD6846"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457DFF56" wp14:editId="5436EAD5">
            <wp:extent cx="5731510" cy="1737360"/>
            <wp:effectExtent l="0" t="0" r="2540" b="0"/>
            <wp:docPr id="976504352" name="Picture 976504352"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504352"/>
                    <pic:cNvPicPr/>
                  </pic:nvPicPr>
                  <pic:blipFill>
                    <a:blip r:embed="rId15">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14:paraId="529B28CA" w14:textId="77BD2687" w:rsidR="00AD6846" w:rsidRDefault="00AD6846"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Figure1: Big Data Pipeline Flow Chart Diagram</w:t>
      </w:r>
    </w:p>
    <w:p w14:paraId="0FB21661" w14:textId="454C7F1F" w:rsidR="003A2FCE" w:rsidRDefault="003A2FCE" w:rsidP="003A2FCE">
      <w:pPr>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Before proceeding with the steps, the dataset should be downloaded which can be found here - </w:t>
      </w:r>
      <w:hyperlink r:id="rId16" w:history="1">
        <w:r w:rsidRPr="00BC10DE">
          <w:rPr>
            <w:rStyle w:val="Hyperlink"/>
            <w:rFonts w:ascii="Times New Roman" w:eastAsia="Times New Roman" w:hAnsi="Times New Roman" w:cs="Times New Roman"/>
            <w:bCs/>
            <w:sz w:val="24"/>
            <w:szCs w:val="24"/>
          </w:rPr>
          <w:t>https://www.nyc.gov/site/tlc/about/tlc-trip-record-data.page</w:t>
        </w:r>
      </w:hyperlink>
      <w:r>
        <w:rPr>
          <w:rFonts w:ascii="Times New Roman" w:eastAsia="Times New Roman" w:hAnsi="Times New Roman" w:cs="Times New Roman"/>
          <w:bCs/>
          <w:sz w:val="24"/>
          <w:szCs w:val="24"/>
        </w:rPr>
        <w:t>.</w:t>
      </w:r>
      <w:r w:rsidRPr="003A2FCE">
        <w:rPr>
          <w:rFonts w:ascii="Times New Roman" w:eastAsia="Times New Roman" w:hAnsi="Times New Roman" w:cs="Times New Roman"/>
          <w:bCs/>
          <w:sz w:val="24"/>
          <w:szCs w:val="24"/>
        </w:rPr>
        <w:t xml:space="preserve"> If you scroll down, you will find the data organized by years, as shown below.</w:t>
      </w:r>
    </w:p>
    <w:p w14:paraId="2DC5095C" w14:textId="077A51DF" w:rsidR="003A2FCE" w:rsidRDefault="003A2FCE" w:rsidP="003A2FCE">
      <w:pPr>
        <w:spacing w:after="0" w:line="480" w:lineRule="auto"/>
        <w:jc w:val="center"/>
        <w:rPr>
          <w:rFonts w:ascii="Times New Roman" w:eastAsia="Times New Roman" w:hAnsi="Times New Roman" w:cs="Times New Roman"/>
          <w:bCs/>
          <w:sz w:val="24"/>
          <w:szCs w:val="24"/>
        </w:rPr>
      </w:pPr>
      <w:r w:rsidRPr="003A2FCE">
        <w:rPr>
          <w:rFonts w:ascii="Times New Roman" w:eastAsia="Times New Roman" w:hAnsi="Times New Roman" w:cs="Times New Roman"/>
          <w:bCs/>
          <w:noProof/>
          <w:sz w:val="24"/>
          <w:szCs w:val="24"/>
        </w:rPr>
        <w:drawing>
          <wp:inline distT="0" distB="0" distL="0" distR="0" wp14:anchorId="7AA39E24" wp14:editId="72E10D94">
            <wp:extent cx="4229100" cy="2526402"/>
            <wp:effectExtent l="0" t="0" r="0" b="7620"/>
            <wp:docPr id="451575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75458" name="Picture 1" descr="A screenshot of a computer&#10;&#10;Description automatically generated"/>
                    <pic:cNvPicPr/>
                  </pic:nvPicPr>
                  <pic:blipFill>
                    <a:blip r:embed="rId17"/>
                    <a:stretch>
                      <a:fillRect/>
                    </a:stretch>
                  </pic:blipFill>
                  <pic:spPr>
                    <a:xfrm>
                      <a:off x="0" y="0"/>
                      <a:ext cx="4231600" cy="2527895"/>
                    </a:xfrm>
                    <a:prstGeom prst="rect">
                      <a:avLst/>
                    </a:prstGeom>
                  </pic:spPr>
                </pic:pic>
              </a:graphicData>
            </a:graphic>
          </wp:inline>
        </w:drawing>
      </w:r>
    </w:p>
    <w:p w14:paraId="3B4151DC" w14:textId="75DCD51E" w:rsidR="003A2FCE" w:rsidRPr="004B33DB" w:rsidRDefault="003A2FCE" w:rsidP="003A2FCE">
      <w:pPr>
        <w:spacing w:after="0" w:line="480" w:lineRule="auto"/>
        <w:jc w:val="center"/>
        <w:rPr>
          <w:rFonts w:ascii="Times New Roman" w:eastAsia="Times New Roman" w:hAnsi="Times New Roman" w:cs="Times New Roman"/>
          <w:b/>
          <w:sz w:val="24"/>
          <w:szCs w:val="24"/>
        </w:rPr>
      </w:pPr>
      <w:r w:rsidRPr="004B33DB">
        <w:rPr>
          <w:rFonts w:ascii="Times New Roman" w:eastAsia="Times New Roman" w:hAnsi="Times New Roman" w:cs="Times New Roman"/>
          <w:b/>
          <w:sz w:val="24"/>
          <w:szCs w:val="24"/>
        </w:rPr>
        <w:t>Figure</w:t>
      </w:r>
      <w:r w:rsidR="004B33DB" w:rsidRPr="004B33DB">
        <w:rPr>
          <w:rFonts w:ascii="Times New Roman" w:eastAsia="Times New Roman" w:hAnsi="Times New Roman" w:cs="Times New Roman"/>
          <w:b/>
          <w:sz w:val="24"/>
          <w:szCs w:val="24"/>
        </w:rPr>
        <w:t xml:space="preserve"> 2</w:t>
      </w:r>
      <w:r w:rsidRPr="004B33DB">
        <w:rPr>
          <w:rFonts w:ascii="Times New Roman" w:eastAsia="Times New Roman" w:hAnsi="Times New Roman" w:cs="Times New Roman"/>
          <w:b/>
          <w:sz w:val="24"/>
          <w:szCs w:val="24"/>
        </w:rPr>
        <w:t>: Dataset</w:t>
      </w:r>
    </w:p>
    <w:p w14:paraId="673F049B" w14:textId="4C86EA9F" w:rsidR="00B02D2F" w:rsidRPr="00B02D2F" w:rsidRDefault="00B02D2F" w:rsidP="00B02D2F">
      <w:pPr>
        <w:spacing w:after="0" w:line="480" w:lineRule="auto"/>
        <w:rPr>
          <w:rFonts w:ascii="Times New Roman" w:eastAsia="Times New Roman" w:hAnsi="Times New Roman" w:cs="Times New Roman"/>
          <w:bCs/>
          <w:sz w:val="24"/>
          <w:szCs w:val="24"/>
        </w:rPr>
      </w:pPr>
      <w:r w:rsidRPr="00B02D2F">
        <w:rPr>
          <w:rFonts w:ascii="Times New Roman" w:eastAsia="Times New Roman" w:hAnsi="Times New Roman" w:cs="Times New Roman"/>
          <w:bCs/>
          <w:sz w:val="24"/>
          <w:szCs w:val="24"/>
        </w:rPr>
        <w:t>In this, each year has files for yellow taxis, green taxis, and for-hire vehicles for different months, all in the following format: 'yellow_tripdata_2023-</w:t>
      </w:r>
      <w:proofErr w:type="gramStart"/>
      <w:r w:rsidRPr="00B02D2F">
        <w:rPr>
          <w:rFonts w:ascii="Times New Roman" w:eastAsia="Times New Roman" w:hAnsi="Times New Roman" w:cs="Times New Roman"/>
          <w:bCs/>
          <w:sz w:val="24"/>
          <w:szCs w:val="24"/>
        </w:rPr>
        <w:t>03.parquet</w:t>
      </w:r>
      <w:proofErr w:type="gramEnd"/>
      <w:r w:rsidRPr="00B02D2F">
        <w:rPr>
          <w:rFonts w:ascii="Times New Roman" w:eastAsia="Times New Roman" w:hAnsi="Times New Roman" w:cs="Times New Roman"/>
          <w:bCs/>
          <w:sz w:val="24"/>
          <w:szCs w:val="24"/>
        </w:rPr>
        <w:t>,' 'green_tripdata_2013-</w:t>
      </w:r>
      <w:r w:rsidRPr="00B02D2F">
        <w:rPr>
          <w:rFonts w:ascii="Times New Roman" w:eastAsia="Times New Roman" w:hAnsi="Times New Roman" w:cs="Times New Roman"/>
          <w:bCs/>
          <w:sz w:val="24"/>
          <w:szCs w:val="24"/>
        </w:rPr>
        <w:lastRenderedPageBreak/>
        <w:t>03.parquet,' and 'fhvhv_tripdata_2023-03.parquet,' respectively. The '03' in the file names represents the month, which is March. We downloaded all these files manually and uploaded them to Google Cloud Storage, a process discussed below.</w:t>
      </w:r>
    </w:p>
    <w:p w14:paraId="1F70E8CD" w14:textId="052ED9E0" w:rsidR="003A2FCE" w:rsidRPr="003A2FCE" w:rsidRDefault="00B02D2F" w:rsidP="00B02D2F">
      <w:pPr>
        <w:spacing w:after="0" w:line="480" w:lineRule="auto"/>
        <w:rPr>
          <w:rFonts w:ascii="Times New Roman" w:eastAsia="Times New Roman" w:hAnsi="Times New Roman" w:cs="Times New Roman"/>
          <w:bCs/>
          <w:sz w:val="24"/>
          <w:szCs w:val="24"/>
        </w:rPr>
      </w:pPr>
      <w:r w:rsidRPr="00B02D2F">
        <w:rPr>
          <w:rFonts w:ascii="Times New Roman" w:eastAsia="Times New Roman" w:hAnsi="Times New Roman" w:cs="Times New Roman"/>
          <w:bCs/>
          <w:sz w:val="24"/>
          <w:szCs w:val="24"/>
        </w:rPr>
        <w:t>Anyone interested in running the pipeline can access these files by going to each year and downloading the files in the specified format. Specifically, you can download files from 'yellow_tripdata_2023-</w:t>
      </w:r>
      <w:proofErr w:type="gramStart"/>
      <w:r w:rsidRPr="00B02D2F">
        <w:rPr>
          <w:rFonts w:ascii="Times New Roman" w:eastAsia="Times New Roman" w:hAnsi="Times New Roman" w:cs="Times New Roman"/>
          <w:bCs/>
          <w:sz w:val="24"/>
          <w:szCs w:val="24"/>
        </w:rPr>
        <w:t>03.parquet</w:t>
      </w:r>
      <w:proofErr w:type="gramEnd"/>
      <w:r w:rsidRPr="00B02D2F">
        <w:rPr>
          <w:rFonts w:ascii="Times New Roman" w:eastAsia="Times New Roman" w:hAnsi="Times New Roman" w:cs="Times New Roman"/>
          <w:bCs/>
          <w:sz w:val="24"/>
          <w:szCs w:val="24"/>
        </w:rPr>
        <w:t xml:space="preserve">,' 'green_tripdata_2013-03.parquet,' and 'fhvhv_tripdata_2023-03.parquet' for the years 2016 and above, </w:t>
      </w:r>
      <w:proofErr w:type="spellStart"/>
      <w:r w:rsidRPr="00B02D2F">
        <w:rPr>
          <w:rFonts w:ascii="Times New Roman" w:eastAsia="Times New Roman" w:hAnsi="Times New Roman" w:cs="Times New Roman"/>
          <w:bCs/>
          <w:sz w:val="24"/>
          <w:szCs w:val="24"/>
        </w:rPr>
        <w:t>totaling</w:t>
      </w:r>
      <w:proofErr w:type="spellEnd"/>
      <w:r w:rsidRPr="00B02D2F">
        <w:rPr>
          <w:rFonts w:ascii="Times New Roman" w:eastAsia="Times New Roman" w:hAnsi="Times New Roman" w:cs="Times New Roman"/>
          <w:bCs/>
          <w:sz w:val="24"/>
          <w:szCs w:val="24"/>
        </w:rPr>
        <w:t xml:space="preserve"> 270 files. However, if you </w:t>
      </w:r>
      <w:r w:rsidR="00FF3943">
        <w:rPr>
          <w:rFonts w:ascii="Times New Roman" w:eastAsia="Times New Roman" w:hAnsi="Times New Roman" w:cs="Times New Roman"/>
          <w:bCs/>
          <w:sz w:val="24"/>
          <w:szCs w:val="24"/>
        </w:rPr>
        <w:t xml:space="preserve">just </w:t>
      </w:r>
      <w:r w:rsidRPr="00B02D2F">
        <w:rPr>
          <w:rFonts w:ascii="Times New Roman" w:eastAsia="Times New Roman" w:hAnsi="Times New Roman" w:cs="Times New Roman"/>
          <w:bCs/>
          <w:sz w:val="24"/>
          <w:szCs w:val="24"/>
        </w:rPr>
        <w:t>want to see how the pipeline works</w:t>
      </w:r>
      <w:r w:rsidR="00FF3943">
        <w:rPr>
          <w:rFonts w:ascii="Times New Roman" w:eastAsia="Times New Roman" w:hAnsi="Times New Roman" w:cs="Times New Roman"/>
          <w:bCs/>
          <w:sz w:val="24"/>
          <w:szCs w:val="24"/>
        </w:rPr>
        <w:t xml:space="preserve"> and don’t want to download all the 270 files</w:t>
      </w:r>
      <w:r w:rsidRPr="00B02D2F">
        <w:rPr>
          <w:rFonts w:ascii="Times New Roman" w:eastAsia="Times New Roman" w:hAnsi="Times New Roman" w:cs="Times New Roman"/>
          <w:bCs/>
          <w:sz w:val="24"/>
          <w:szCs w:val="24"/>
        </w:rPr>
        <w:t xml:space="preserve">, you can simply download the files as per </w:t>
      </w:r>
      <w:r w:rsidR="00FF3943">
        <w:rPr>
          <w:rFonts w:ascii="Times New Roman" w:eastAsia="Times New Roman" w:hAnsi="Times New Roman" w:cs="Times New Roman"/>
          <w:bCs/>
          <w:sz w:val="24"/>
          <w:szCs w:val="24"/>
        </w:rPr>
        <w:t xml:space="preserve">the </w:t>
      </w:r>
      <w:r w:rsidRPr="00B02D2F">
        <w:rPr>
          <w:rFonts w:ascii="Times New Roman" w:eastAsia="Times New Roman" w:hAnsi="Times New Roman" w:cs="Times New Roman"/>
          <w:bCs/>
          <w:sz w:val="24"/>
          <w:szCs w:val="24"/>
        </w:rPr>
        <w:t>mentioned format from 2022</w:t>
      </w:r>
      <w:r w:rsidR="00FF3943">
        <w:rPr>
          <w:rFonts w:ascii="Times New Roman" w:eastAsia="Times New Roman" w:hAnsi="Times New Roman" w:cs="Times New Roman"/>
          <w:bCs/>
          <w:sz w:val="24"/>
          <w:szCs w:val="24"/>
        </w:rPr>
        <w:t xml:space="preserve"> which will be around 36 into local machine</w:t>
      </w:r>
      <w:r w:rsidRPr="00B02D2F">
        <w:rPr>
          <w:rFonts w:ascii="Times New Roman" w:eastAsia="Times New Roman" w:hAnsi="Times New Roman" w:cs="Times New Roman"/>
          <w:bCs/>
          <w:sz w:val="24"/>
          <w:szCs w:val="24"/>
        </w:rPr>
        <w:t xml:space="preserve"> and perform this pipelining.</w:t>
      </w:r>
    </w:p>
    <w:p w14:paraId="67FCE1BD" w14:textId="20A73FF3" w:rsidR="00AD6846" w:rsidRPr="00C518B2" w:rsidRDefault="00B76670" w:rsidP="00C518B2">
      <w:pPr>
        <w:pStyle w:val="Heading2"/>
        <w:spacing w:before="0" w:after="240"/>
        <w:rPr>
          <w:rFonts w:ascii="Times New Roman" w:eastAsia="Times New Roman" w:hAnsi="Times New Roman" w:cs="Times New Roman"/>
          <w:b/>
          <w:bCs/>
          <w:sz w:val="24"/>
          <w:szCs w:val="24"/>
        </w:rPr>
      </w:pPr>
      <w:r w:rsidRPr="00C518B2">
        <w:rPr>
          <w:rFonts w:ascii="Times New Roman" w:eastAsia="Times New Roman" w:hAnsi="Times New Roman" w:cs="Times New Roman"/>
          <w:b/>
          <w:bCs/>
          <w:color w:val="000000" w:themeColor="text1"/>
          <w:sz w:val="24"/>
          <w:szCs w:val="24"/>
        </w:rPr>
        <w:t>Step 1:</w:t>
      </w:r>
    </w:p>
    <w:p w14:paraId="757DBBDD" w14:textId="6FF385BD" w:rsidR="00C47CDF" w:rsidRDefault="00CD64E2" w:rsidP="70F800C0">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In the initial step, we have successfully transferred data from the NYC Taxi &amp; Limousine Commission to a Google Cloud Storage Bucket.</w:t>
      </w:r>
      <w:r w:rsidR="00C47CDF">
        <w:rPr>
          <w:rFonts w:ascii="Times New Roman" w:eastAsia="Times New Roman" w:hAnsi="Times New Roman" w:cs="Times New Roman"/>
          <w:sz w:val="24"/>
          <w:szCs w:val="24"/>
        </w:rPr>
        <w:t xml:space="preserve"> First one needs to have to Google Cloud console account which can be found here - </w:t>
      </w:r>
      <w:hyperlink r:id="rId18" w:history="1">
        <w:r w:rsidR="00C47CDF" w:rsidRPr="00BC10DE">
          <w:rPr>
            <w:rStyle w:val="Hyperlink"/>
            <w:rFonts w:ascii="Times New Roman" w:eastAsia="Times New Roman" w:hAnsi="Times New Roman" w:cs="Times New Roman"/>
            <w:sz w:val="24"/>
            <w:szCs w:val="24"/>
          </w:rPr>
          <w:t>https://console.cloud.google.com/</w:t>
        </w:r>
      </w:hyperlink>
      <w:r w:rsidR="00C47CDF">
        <w:rPr>
          <w:rFonts w:ascii="Times New Roman" w:eastAsia="Times New Roman" w:hAnsi="Times New Roman" w:cs="Times New Roman"/>
          <w:sz w:val="24"/>
          <w:szCs w:val="24"/>
        </w:rPr>
        <w:t xml:space="preserve">. One can login to this using google account and create a new project by </w:t>
      </w:r>
      <w:r w:rsidR="00C47CDF" w:rsidRPr="00C47CDF">
        <w:rPr>
          <w:rFonts w:ascii="Times New Roman" w:eastAsia="Times New Roman" w:hAnsi="Times New Roman" w:cs="Times New Roman"/>
          <w:sz w:val="24"/>
          <w:szCs w:val="24"/>
        </w:rPr>
        <w:t>"Select a Project" on the top</w:t>
      </w:r>
      <w:r w:rsidR="00C47CDF">
        <w:rPr>
          <w:rFonts w:ascii="Times New Roman" w:eastAsia="Times New Roman" w:hAnsi="Times New Roman" w:cs="Times New Roman"/>
          <w:sz w:val="24"/>
          <w:szCs w:val="24"/>
        </w:rPr>
        <w:t xml:space="preserve"> as shown below.</w:t>
      </w:r>
    </w:p>
    <w:p w14:paraId="0303C697" w14:textId="6B054AE9" w:rsidR="00C47CDF" w:rsidRDefault="00C47CDF" w:rsidP="00C47CDF">
      <w:pPr>
        <w:spacing w:after="0" w:line="480" w:lineRule="auto"/>
        <w:jc w:val="center"/>
        <w:rPr>
          <w:rFonts w:ascii="Times New Roman" w:eastAsia="Times New Roman" w:hAnsi="Times New Roman" w:cs="Times New Roman"/>
          <w:sz w:val="24"/>
          <w:szCs w:val="24"/>
        </w:rPr>
      </w:pPr>
      <w:r w:rsidRPr="00C47CDF">
        <w:rPr>
          <w:rFonts w:ascii="Times New Roman" w:eastAsia="Times New Roman" w:hAnsi="Times New Roman" w:cs="Times New Roman"/>
          <w:noProof/>
          <w:sz w:val="24"/>
          <w:szCs w:val="24"/>
        </w:rPr>
        <w:drawing>
          <wp:inline distT="0" distB="0" distL="0" distR="0" wp14:anchorId="4517C98D" wp14:editId="5B7526D3">
            <wp:extent cx="5731510" cy="2483485"/>
            <wp:effectExtent l="0" t="0" r="2540" b="0"/>
            <wp:docPr id="159925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58778" name="Picture 1" descr="A screenshot of a computer&#10;&#10;Description automatically generated"/>
                    <pic:cNvPicPr/>
                  </pic:nvPicPr>
                  <pic:blipFill>
                    <a:blip r:embed="rId19"/>
                    <a:stretch>
                      <a:fillRect/>
                    </a:stretch>
                  </pic:blipFill>
                  <pic:spPr>
                    <a:xfrm>
                      <a:off x="0" y="0"/>
                      <a:ext cx="5731510" cy="2483485"/>
                    </a:xfrm>
                    <a:prstGeom prst="rect">
                      <a:avLst/>
                    </a:prstGeom>
                  </pic:spPr>
                </pic:pic>
              </a:graphicData>
            </a:graphic>
          </wp:inline>
        </w:drawing>
      </w:r>
    </w:p>
    <w:p w14:paraId="3B28958C" w14:textId="3B809694" w:rsidR="00C47CDF" w:rsidRDefault="00C47CDF" w:rsidP="00C47CDF">
      <w:pPr>
        <w:spacing w:after="0" w:line="480" w:lineRule="auto"/>
        <w:jc w:val="center"/>
        <w:rPr>
          <w:rFonts w:ascii="Times New Roman" w:eastAsia="Times New Roman" w:hAnsi="Times New Roman" w:cs="Times New Roman"/>
          <w:b/>
          <w:bCs/>
          <w:sz w:val="24"/>
          <w:szCs w:val="24"/>
        </w:rPr>
      </w:pPr>
      <w:r w:rsidRPr="00C47CDF">
        <w:rPr>
          <w:rFonts w:ascii="Times New Roman" w:eastAsia="Times New Roman" w:hAnsi="Times New Roman" w:cs="Times New Roman"/>
          <w:b/>
          <w:bCs/>
          <w:sz w:val="24"/>
          <w:szCs w:val="24"/>
        </w:rPr>
        <w:t>Figure 3: Creating Google Project</w:t>
      </w:r>
    </w:p>
    <w:p w14:paraId="3B9B3179" w14:textId="19295F3F" w:rsidR="00C47CDF" w:rsidRDefault="00C47CDF" w:rsidP="00C47CDF">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Then click on “New Project” and the below page open.</w:t>
      </w:r>
    </w:p>
    <w:p w14:paraId="69A38660" w14:textId="6EF98E44" w:rsidR="00C47CDF" w:rsidRDefault="00C47CDF" w:rsidP="00C47CDF">
      <w:pPr>
        <w:spacing w:after="0" w:line="480" w:lineRule="auto"/>
        <w:jc w:val="center"/>
        <w:rPr>
          <w:rFonts w:ascii="Times New Roman" w:eastAsia="Times New Roman" w:hAnsi="Times New Roman" w:cs="Times New Roman"/>
          <w:sz w:val="24"/>
          <w:szCs w:val="24"/>
        </w:rPr>
      </w:pPr>
      <w:r w:rsidRPr="00C47CDF">
        <w:rPr>
          <w:rFonts w:ascii="Times New Roman" w:eastAsia="Times New Roman" w:hAnsi="Times New Roman" w:cs="Times New Roman"/>
          <w:noProof/>
          <w:sz w:val="24"/>
          <w:szCs w:val="24"/>
        </w:rPr>
        <w:drawing>
          <wp:inline distT="0" distB="0" distL="0" distR="0" wp14:anchorId="76D3C8B3" wp14:editId="79E7F50D">
            <wp:extent cx="5731510" cy="3155950"/>
            <wp:effectExtent l="0" t="0" r="2540" b="6350"/>
            <wp:docPr id="105196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62335" name="Picture 1" descr="A screenshot of a computer&#10;&#10;Description automatically generated"/>
                    <pic:cNvPicPr/>
                  </pic:nvPicPr>
                  <pic:blipFill>
                    <a:blip r:embed="rId20"/>
                    <a:stretch>
                      <a:fillRect/>
                    </a:stretch>
                  </pic:blipFill>
                  <pic:spPr>
                    <a:xfrm>
                      <a:off x="0" y="0"/>
                      <a:ext cx="5731510" cy="3155950"/>
                    </a:xfrm>
                    <a:prstGeom prst="rect">
                      <a:avLst/>
                    </a:prstGeom>
                  </pic:spPr>
                </pic:pic>
              </a:graphicData>
            </a:graphic>
          </wp:inline>
        </w:drawing>
      </w:r>
    </w:p>
    <w:p w14:paraId="679F12E2" w14:textId="32287848" w:rsidR="00C47CDF" w:rsidRDefault="00C47CDF" w:rsidP="00C47CDF">
      <w:pPr>
        <w:spacing w:after="0" w:line="480" w:lineRule="auto"/>
        <w:jc w:val="center"/>
        <w:rPr>
          <w:rFonts w:ascii="Times New Roman" w:eastAsia="Times New Roman" w:hAnsi="Times New Roman" w:cs="Times New Roman"/>
          <w:b/>
          <w:bCs/>
          <w:sz w:val="24"/>
          <w:szCs w:val="24"/>
        </w:rPr>
      </w:pPr>
      <w:r w:rsidRPr="00C47CDF">
        <w:rPr>
          <w:rFonts w:ascii="Times New Roman" w:eastAsia="Times New Roman" w:hAnsi="Times New Roman" w:cs="Times New Roman"/>
          <w:b/>
          <w:bCs/>
          <w:sz w:val="24"/>
          <w:szCs w:val="24"/>
        </w:rPr>
        <w:t>Figure 4: Giving Project Details</w:t>
      </w:r>
    </w:p>
    <w:p w14:paraId="3EACFF12" w14:textId="09349B47" w:rsidR="00C47CDF" w:rsidRPr="00C47CDF" w:rsidRDefault="00C47CDF" w:rsidP="00C47CDF">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project name and in my </w:t>
      </w:r>
      <w:proofErr w:type="gramStart"/>
      <w:r>
        <w:rPr>
          <w:rFonts w:ascii="Times New Roman" w:eastAsia="Times New Roman" w:hAnsi="Times New Roman" w:cs="Times New Roman"/>
          <w:sz w:val="24"/>
          <w:szCs w:val="24"/>
        </w:rPr>
        <w:t>case</w:t>
      </w:r>
      <w:proofErr w:type="gramEnd"/>
      <w:r>
        <w:rPr>
          <w:rFonts w:ascii="Times New Roman" w:eastAsia="Times New Roman" w:hAnsi="Times New Roman" w:cs="Times New Roman"/>
          <w:sz w:val="24"/>
          <w:szCs w:val="24"/>
        </w:rPr>
        <w:t xml:space="preserve"> it is “</w:t>
      </w:r>
      <w:proofErr w:type="spellStart"/>
      <w:r>
        <w:rPr>
          <w:rFonts w:ascii="Times New Roman" w:eastAsia="Times New Roman" w:hAnsi="Times New Roman" w:cs="Times New Roman"/>
          <w:sz w:val="24"/>
          <w:szCs w:val="24"/>
        </w:rPr>
        <w:t>NycTaxiDataAnalysis</w:t>
      </w:r>
      <w:proofErr w:type="spellEnd"/>
      <w:r>
        <w:rPr>
          <w:rFonts w:ascii="Times New Roman" w:eastAsia="Times New Roman" w:hAnsi="Times New Roman" w:cs="Times New Roman"/>
          <w:sz w:val="24"/>
          <w:szCs w:val="24"/>
        </w:rPr>
        <w:t>” and click on create. Once the new project is created, we will use this for the entire pipeline.</w:t>
      </w:r>
    </w:p>
    <w:p w14:paraId="2C4D41FF" w14:textId="0E74675D" w:rsidR="00C5352A" w:rsidRDefault="00CD64E2" w:rsidP="70F800C0">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 xml:space="preserve"> To create a Google Cloud Storage Bucket, access the Google Cloud Console, select </w:t>
      </w:r>
      <w:r w:rsidR="00022143">
        <w:rPr>
          <w:rFonts w:ascii="Times New Roman" w:eastAsia="Times New Roman" w:hAnsi="Times New Roman" w:cs="Times New Roman"/>
          <w:sz w:val="24"/>
          <w:szCs w:val="24"/>
        </w:rPr>
        <w:t xml:space="preserve">the project created – and then search for </w:t>
      </w:r>
      <w:r w:rsidRPr="1D179FA0">
        <w:rPr>
          <w:rFonts w:ascii="Times New Roman" w:eastAsia="Times New Roman" w:hAnsi="Times New Roman" w:cs="Times New Roman"/>
          <w:sz w:val="24"/>
          <w:szCs w:val="24"/>
        </w:rPr>
        <w:t>'Cloud Storage,' and click 'Create' in the upper menu, as illustrated below.</w:t>
      </w:r>
    </w:p>
    <w:p w14:paraId="037DD6C3" w14:textId="3CE59B81" w:rsidR="00CD64E2" w:rsidRDefault="00743D77"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4F8B6A4C" wp14:editId="199D96FD">
            <wp:extent cx="5731510" cy="1691640"/>
            <wp:effectExtent l="0" t="0" r="2540" b="3810"/>
            <wp:docPr id="186094961" name="Picture 1860949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949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691640"/>
                    </a:xfrm>
                    <a:prstGeom prst="rect">
                      <a:avLst/>
                    </a:prstGeom>
                  </pic:spPr>
                </pic:pic>
              </a:graphicData>
            </a:graphic>
          </wp:inline>
        </w:drawing>
      </w:r>
    </w:p>
    <w:p w14:paraId="028C9F45" w14:textId="0D79DB19" w:rsidR="00743D77" w:rsidRDefault="00743D77"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Figure 2: Creating a Google Cloud Storage Bucket</w:t>
      </w:r>
    </w:p>
    <w:p w14:paraId="529A0EA7" w14:textId="7876C3A5" w:rsidR="00743D77" w:rsidRDefault="00AC2BB7" w:rsidP="1D179FA0">
      <w:pPr>
        <w:spacing w:after="0" w:line="480" w:lineRule="auto"/>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lastRenderedPageBreak/>
        <w:t>The Google Storage Bucket appears as shown below, allowing us to upload files into the bucket by clicking on the 'Upload' option.</w:t>
      </w:r>
      <w:r w:rsidR="00F51E35">
        <w:rPr>
          <w:rFonts w:ascii="Times New Roman" w:eastAsia="Times New Roman" w:hAnsi="Times New Roman" w:cs="Times New Roman"/>
          <w:sz w:val="24"/>
          <w:szCs w:val="24"/>
        </w:rPr>
        <w:t xml:space="preserve"> Here you can use the upload option to upload the files downloaded into local machine.</w:t>
      </w:r>
    </w:p>
    <w:p w14:paraId="45CDD1BE" w14:textId="04E1A0B5" w:rsidR="00AC2BB7" w:rsidRDefault="00B6285C"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5EDEE2BE" wp14:editId="49962329">
            <wp:extent cx="5731510" cy="2440305"/>
            <wp:effectExtent l="0" t="0" r="2540" b="0"/>
            <wp:docPr id="497969193" name="Picture 497969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9691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40305"/>
                    </a:xfrm>
                    <a:prstGeom prst="rect">
                      <a:avLst/>
                    </a:prstGeom>
                  </pic:spPr>
                </pic:pic>
              </a:graphicData>
            </a:graphic>
          </wp:inline>
        </w:drawing>
      </w:r>
    </w:p>
    <w:p w14:paraId="310A9707" w14:textId="05D2EFA6" w:rsidR="00B6285C" w:rsidRDefault="00B6285C"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 xml:space="preserve">Figure 3: Uploading files into Google </w:t>
      </w:r>
      <w:r w:rsidR="00E24C99" w:rsidRPr="1D179FA0">
        <w:rPr>
          <w:rFonts w:ascii="Times New Roman" w:eastAsia="Times New Roman" w:hAnsi="Times New Roman" w:cs="Times New Roman"/>
          <w:b/>
          <w:sz w:val="24"/>
          <w:szCs w:val="24"/>
        </w:rPr>
        <w:t>Storage Bucket</w:t>
      </w:r>
    </w:p>
    <w:p w14:paraId="7AFA8488" w14:textId="50FA926E" w:rsidR="00AB4732" w:rsidRDefault="00AB4732" w:rsidP="1D179FA0">
      <w:pPr>
        <w:spacing w:after="0" w:line="480" w:lineRule="auto"/>
        <w:jc w:val="both"/>
        <w:rPr>
          <w:rFonts w:ascii="Times New Roman" w:eastAsia="Times New Roman" w:hAnsi="Times New Roman" w:cs="Times New Roman"/>
          <w:sz w:val="24"/>
          <w:szCs w:val="24"/>
        </w:rPr>
      </w:pPr>
      <w:r w:rsidRPr="00AB4732">
        <w:rPr>
          <w:rFonts w:ascii="Times New Roman" w:eastAsia="Times New Roman" w:hAnsi="Times New Roman" w:cs="Times New Roman"/>
          <w:sz w:val="24"/>
          <w:szCs w:val="24"/>
        </w:rPr>
        <w:t xml:space="preserve">I made this data public as this data is already available on internet and connection to </w:t>
      </w:r>
      <w:proofErr w:type="spellStart"/>
      <w:r w:rsidRPr="00AB4732">
        <w:rPr>
          <w:rFonts w:ascii="Times New Roman" w:eastAsia="Times New Roman" w:hAnsi="Times New Roman" w:cs="Times New Roman"/>
          <w:sz w:val="24"/>
          <w:szCs w:val="24"/>
        </w:rPr>
        <w:t>databricks</w:t>
      </w:r>
      <w:proofErr w:type="spellEnd"/>
      <w:r w:rsidRPr="00AB4732">
        <w:rPr>
          <w:rFonts w:ascii="Times New Roman" w:eastAsia="Times New Roman" w:hAnsi="Times New Roman" w:cs="Times New Roman"/>
          <w:sz w:val="24"/>
          <w:szCs w:val="24"/>
        </w:rPr>
        <w:t xml:space="preserve"> would be easy through public access. </w:t>
      </w:r>
      <w:r w:rsidR="00022143">
        <w:rPr>
          <w:rFonts w:ascii="Times New Roman" w:eastAsia="Times New Roman" w:hAnsi="Times New Roman" w:cs="Times New Roman"/>
          <w:sz w:val="24"/>
          <w:szCs w:val="24"/>
        </w:rPr>
        <w:t>So,</w:t>
      </w:r>
      <w:r w:rsidR="004B33DB">
        <w:rPr>
          <w:rFonts w:ascii="Times New Roman" w:eastAsia="Times New Roman" w:hAnsi="Times New Roman" w:cs="Times New Roman"/>
          <w:sz w:val="24"/>
          <w:szCs w:val="24"/>
        </w:rPr>
        <w:t xml:space="preserve"> for each file </w:t>
      </w:r>
      <w:proofErr w:type="spellStart"/>
      <w:r w:rsidR="004B33DB">
        <w:rPr>
          <w:rFonts w:ascii="Times New Roman" w:eastAsia="Times New Roman" w:hAnsi="Times New Roman" w:cs="Times New Roman"/>
          <w:sz w:val="24"/>
          <w:szCs w:val="24"/>
        </w:rPr>
        <w:t>file</w:t>
      </w:r>
      <w:proofErr w:type="spellEnd"/>
      <w:r w:rsidR="004B33DB">
        <w:rPr>
          <w:rFonts w:ascii="Times New Roman" w:eastAsia="Times New Roman" w:hAnsi="Times New Roman" w:cs="Times New Roman"/>
          <w:sz w:val="24"/>
          <w:szCs w:val="24"/>
        </w:rPr>
        <w:t xml:space="preserve"> uploaded, the public access is given. </w:t>
      </w:r>
      <w:r w:rsidRPr="00AB4732">
        <w:rPr>
          <w:rFonts w:ascii="Times New Roman" w:eastAsia="Times New Roman" w:hAnsi="Times New Roman" w:cs="Times New Roman"/>
          <w:sz w:val="24"/>
          <w:szCs w:val="24"/>
        </w:rPr>
        <w:t>For this we can click on the 3 dots beside the file and give public acces</w:t>
      </w:r>
      <w:r w:rsidR="00B57A11">
        <w:rPr>
          <w:rFonts w:ascii="Times New Roman" w:eastAsia="Times New Roman" w:hAnsi="Times New Roman" w:cs="Times New Roman"/>
          <w:sz w:val="24"/>
          <w:szCs w:val="24"/>
        </w:rPr>
        <w:t xml:space="preserve">s </w:t>
      </w:r>
      <w:r w:rsidR="004B33DB">
        <w:rPr>
          <w:rFonts w:ascii="Times New Roman" w:eastAsia="Times New Roman" w:hAnsi="Times New Roman" w:cs="Times New Roman"/>
          <w:sz w:val="24"/>
          <w:szCs w:val="24"/>
        </w:rPr>
        <w:t>-&gt; edit access -&gt; and give the public access as shown in the screenshot below</w:t>
      </w:r>
      <w:r w:rsidR="00B57A11">
        <w:rPr>
          <w:rFonts w:ascii="Times New Roman" w:eastAsia="Times New Roman" w:hAnsi="Times New Roman" w:cs="Times New Roman"/>
          <w:sz w:val="24"/>
          <w:szCs w:val="24"/>
        </w:rPr>
        <w:t>.</w:t>
      </w:r>
    </w:p>
    <w:p w14:paraId="26422A89" w14:textId="2CDB3533" w:rsidR="00B57A11" w:rsidRDefault="00B57A11" w:rsidP="00B57A11">
      <w:pPr>
        <w:spacing w:after="0" w:line="480" w:lineRule="auto"/>
        <w:jc w:val="center"/>
        <w:rPr>
          <w:rFonts w:ascii="Times New Roman" w:eastAsia="Times New Roman" w:hAnsi="Times New Roman" w:cs="Times New Roman"/>
          <w:sz w:val="24"/>
          <w:szCs w:val="24"/>
        </w:rPr>
      </w:pPr>
      <w:r w:rsidRPr="00B57A11">
        <w:rPr>
          <w:rFonts w:ascii="Times New Roman" w:eastAsia="Times New Roman" w:hAnsi="Times New Roman" w:cs="Times New Roman"/>
          <w:noProof/>
          <w:sz w:val="24"/>
          <w:szCs w:val="24"/>
        </w:rPr>
        <w:lastRenderedPageBreak/>
        <w:drawing>
          <wp:inline distT="0" distB="0" distL="0" distR="0" wp14:anchorId="7094A5E3" wp14:editId="78D43B5E">
            <wp:extent cx="4121150" cy="3462564"/>
            <wp:effectExtent l="0" t="0" r="0" b="5080"/>
            <wp:docPr id="170475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5503" name="Picture 1" descr="A screenshot of a computer&#10;&#10;Description automatically generated"/>
                    <pic:cNvPicPr/>
                  </pic:nvPicPr>
                  <pic:blipFill>
                    <a:blip r:embed="rId23"/>
                    <a:stretch>
                      <a:fillRect/>
                    </a:stretch>
                  </pic:blipFill>
                  <pic:spPr>
                    <a:xfrm>
                      <a:off x="0" y="0"/>
                      <a:ext cx="4124053" cy="3465003"/>
                    </a:xfrm>
                    <a:prstGeom prst="rect">
                      <a:avLst/>
                    </a:prstGeom>
                  </pic:spPr>
                </pic:pic>
              </a:graphicData>
            </a:graphic>
          </wp:inline>
        </w:drawing>
      </w:r>
    </w:p>
    <w:p w14:paraId="09BD5E2C" w14:textId="119BC8F2" w:rsidR="00B57A11" w:rsidRPr="00135C96" w:rsidRDefault="00B57A11" w:rsidP="00B57A11">
      <w:pPr>
        <w:spacing w:after="0" w:line="480" w:lineRule="auto"/>
        <w:jc w:val="center"/>
        <w:rPr>
          <w:rFonts w:ascii="Times New Roman" w:eastAsia="Times New Roman" w:hAnsi="Times New Roman" w:cs="Times New Roman"/>
          <w:b/>
          <w:bCs/>
          <w:sz w:val="24"/>
          <w:szCs w:val="24"/>
        </w:rPr>
      </w:pPr>
      <w:r w:rsidRPr="00135C96">
        <w:rPr>
          <w:rFonts w:ascii="Times New Roman" w:eastAsia="Times New Roman" w:hAnsi="Times New Roman" w:cs="Times New Roman"/>
          <w:b/>
          <w:bCs/>
          <w:sz w:val="24"/>
          <w:szCs w:val="24"/>
        </w:rPr>
        <w:t xml:space="preserve">Figure 4: Public access to the files in </w:t>
      </w:r>
      <w:r w:rsidR="00135C96" w:rsidRPr="00135C96">
        <w:rPr>
          <w:rFonts w:ascii="Times New Roman" w:eastAsia="Times New Roman" w:hAnsi="Times New Roman" w:cs="Times New Roman"/>
          <w:b/>
          <w:bCs/>
          <w:sz w:val="24"/>
          <w:szCs w:val="24"/>
        </w:rPr>
        <w:t>Storage Bucket</w:t>
      </w:r>
    </w:p>
    <w:p w14:paraId="2A4671BC" w14:textId="7AB132E5" w:rsidR="00E24C99" w:rsidRDefault="00EE685E" w:rsidP="1D179FA0">
      <w:pPr>
        <w:spacing w:after="0" w:line="480" w:lineRule="auto"/>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 xml:space="preserve">Once </w:t>
      </w:r>
      <w:r w:rsidR="00E0051C" w:rsidRPr="1D179FA0">
        <w:rPr>
          <w:rFonts w:ascii="Times New Roman" w:eastAsia="Times New Roman" w:hAnsi="Times New Roman" w:cs="Times New Roman"/>
          <w:sz w:val="24"/>
          <w:szCs w:val="24"/>
        </w:rPr>
        <w:t xml:space="preserve">the files are uploaded the next step is to </w:t>
      </w:r>
      <w:r w:rsidR="006C6B05" w:rsidRPr="1D179FA0">
        <w:rPr>
          <w:rFonts w:ascii="Times New Roman" w:eastAsia="Times New Roman" w:hAnsi="Times New Roman" w:cs="Times New Roman"/>
          <w:sz w:val="24"/>
          <w:szCs w:val="24"/>
        </w:rPr>
        <w:t>pre-process the data for visualization.</w:t>
      </w:r>
    </w:p>
    <w:p w14:paraId="14A47FE3" w14:textId="6E44594A" w:rsidR="006C6B05" w:rsidRPr="00C518B2" w:rsidRDefault="006C6B05" w:rsidP="00C518B2">
      <w:pPr>
        <w:pStyle w:val="Heading2"/>
        <w:spacing w:before="0" w:after="240"/>
        <w:rPr>
          <w:rFonts w:ascii="Times New Roman" w:eastAsia="Times New Roman" w:hAnsi="Times New Roman" w:cs="Times New Roman"/>
          <w:b/>
          <w:bCs/>
          <w:sz w:val="24"/>
          <w:szCs w:val="24"/>
        </w:rPr>
      </w:pPr>
      <w:r w:rsidRPr="00C518B2">
        <w:rPr>
          <w:rFonts w:ascii="Times New Roman" w:eastAsia="Times New Roman" w:hAnsi="Times New Roman" w:cs="Times New Roman"/>
          <w:b/>
          <w:bCs/>
          <w:color w:val="000000" w:themeColor="text1"/>
          <w:sz w:val="24"/>
          <w:szCs w:val="24"/>
        </w:rPr>
        <w:t>Step 2:</w:t>
      </w:r>
    </w:p>
    <w:p w14:paraId="7229ECBF" w14:textId="0CF25103" w:rsidR="006C6B05" w:rsidRDefault="002D79E8" w:rsidP="0A698518">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We pre-processed the data using Apache Spark, a unified analytics engine for large-scale data processing capable of handling both batch and real-time streaming data workloads. Apache Spark is renowned for its speed, scalability, and fault tolerance. Our Apache Spark jobs are executed within the Databricks environment, a unified analytics platform that seamlessly integrates Apache Spark, Databricks Runtime, and a cloud-based workspace, offering users a single platform for data engineering, data science, and machine learning. The cloud provider used for Databricks is the Google Cloud Console.</w:t>
      </w:r>
    </w:p>
    <w:p w14:paraId="4EDE59D1" w14:textId="5782B40C" w:rsidR="00022143" w:rsidRDefault="00022143" w:rsidP="00022143">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can open the Databricks </w:t>
      </w:r>
      <w:proofErr w:type="gramStart"/>
      <w:r>
        <w:rPr>
          <w:rFonts w:ascii="Times New Roman" w:eastAsia="Times New Roman" w:hAnsi="Times New Roman" w:cs="Times New Roman"/>
          <w:sz w:val="24"/>
          <w:szCs w:val="24"/>
        </w:rPr>
        <w:t>website(</w:t>
      </w:r>
      <w:proofErr w:type="gramEnd"/>
      <w:r>
        <w:fldChar w:fldCharType="begin"/>
      </w:r>
      <w:r>
        <w:instrText>HYPERLINK "https://www.databricks.com/"</w:instrText>
      </w:r>
      <w:r>
        <w:fldChar w:fldCharType="separate"/>
      </w:r>
      <w:r w:rsidRPr="00BC10DE">
        <w:rPr>
          <w:rStyle w:val="Hyperlink"/>
          <w:rFonts w:ascii="Times New Roman" w:eastAsia="Times New Roman" w:hAnsi="Times New Roman" w:cs="Times New Roman"/>
          <w:sz w:val="24"/>
          <w:szCs w:val="24"/>
        </w:rPr>
        <w:t>https://www.databricks.com/</w:t>
      </w:r>
      <w:r>
        <w:rPr>
          <w:rStyle w:val="Hyperlink"/>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-&gt; Click on Get started for free -&gt; Create the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account -&gt; Give the cloud provider as “Google Cloud Platform” </w:t>
      </w:r>
      <w:r w:rsidR="00943ACA">
        <w:rPr>
          <w:rFonts w:ascii="Times New Roman" w:eastAsia="Times New Roman" w:hAnsi="Times New Roman" w:cs="Times New Roman"/>
          <w:sz w:val="24"/>
          <w:szCs w:val="24"/>
        </w:rPr>
        <w:t>. Once you do this process, one can see a page where it asks for “Take me to Databricks on Google Cloud”. Click on that and you will see the below page.</w:t>
      </w:r>
    </w:p>
    <w:p w14:paraId="1C77193C" w14:textId="1D151AB5" w:rsidR="00943ACA" w:rsidRDefault="00943ACA" w:rsidP="00943ACA">
      <w:pPr>
        <w:spacing w:after="0" w:line="480" w:lineRule="auto"/>
        <w:jc w:val="center"/>
        <w:rPr>
          <w:rFonts w:ascii="Times New Roman" w:eastAsia="Times New Roman" w:hAnsi="Times New Roman" w:cs="Times New Roman"/>
          <w:sz w:val="24"/>
          <w:szCs w:val="24"/>
        </w:rPr>
      </w:pPr>
      <w:r w:rsidRPr="00943ACA">
        <w:rPr>
          <w:rFonts w:ascii="Times New Roman" w:eastAsia="Times New Roman" w:hAnsi="Times New Roman" w:cs="Times New Roman"/>
          <w:noProof/>
          <w:sz w:val="24"/>
          <w:szCs w:val="24"/>
        </w:rPr>
        <w:lastRenderedPageBreak/>
        <w:drawing>
          <wp:inline distT="0" distB="0" distL="0" distR="0" wp14:anchorId="4DAE5B42" wp14:editId="130CE781">
            <wp:extent cx="5731510" cy="2378710"/>
            <wp:effectExtent l="0" t="0" r="2540" b="2540"/>
            <wp:docPr id="657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346" name="Picture 1" descr="A screenshot of a computer&#10;&#10;Description automatically generated"/>
                    <pic:cNvPicPr/>
                  </pic:nvPicPr>
                  <pic:blipFill>
                    <a:blip r:embed="rId24"/>
                    <a:stretch>
                      <a:fillRect/>
                    </a:stretch>
                  </pic:blipFill>
                  <pic:spPr>
                    <a:xfrm>
                      <a:off x="0" y="0"/>
                      <a:ext cx="5731510" cy="2378710"/>
                    </a:xfrm>
                    <a:prstGeom prst="rect">
                      <a:avLst/>
                    </a:prstGeom>
                  </pic:spPr>
                </pic:pic>
              </a:graphicData>
            </a:graphic>
          </wp:inline>
        </w:drawing>
      </w:r>
    </w:p>
    <w:p w14:paraId="0C203C34" w14:textId="62356778" w:rsidR="00943ACA" w:rsidRDefault="00943ACA" w:rsidP="00943ACA">
      <w:pPr>
        <w:spacing w:after="0" w:line="480" w:lineRule="auto"/>
        <w:jc w:val="center"/>
        <w:rPr>
          <w:rFonts w:ascii="Times New Roman" w:eastAsia="Times New Roman" w:hAnsi="Times New Roman" w:cs="Times New Roman"/>
          <w:b/>
          <w:bCs/>
          <w:sz w:val="24"/>
          <w:szCs w:val="24"/>
        </w:rPr>
      </w:pPr>
      <w:r w:rsidRPr="00943ACA">
        <w:rPr>
          <w:rFonts w:ascii="Times New Roman" w:eastAsia="Times New Roman" w:hAnsi="Times New Roman" w:cs="Times New Roman"/>
          <w:b/>
          <w:bCs/>
          <w:sz w:val="24"/>
          <w:szCs w:val="24"/>
        </w:rPr>
        <w:t>Figure 5: Creating Databricks Account</w:t>
      </w:r>
    </w:p>
    <w:p w14:paraId="1EA43B48" w14:textId="1D82E9F0" w:rsidR="00943ACA" w:rsidRDefault="00943ACA" w:rsidP="00943AC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Databricks platform should be activated as I already activated it doesn’t show me to activate, but a new user will have an option to activate and by click on it the service will be activated. Once activate, you can click on “Manage the Provider” which takes you to Databricks platform and asks for </w:t>
      </w:r>
      <w:proofErr w:type="spellStart"/>
      <w:r>
        <w:rPr>
          <w:rFonts w:ascii="Times New Roman" w:eastAsia="Times New Roman" w:hAnsi="Times New Roman" w:cs="Times New Roman"/>
          <w:sz w:val="24"/>
          <w:szCs w:val="24"/>
        </w:rPr>
        <w:t>signin</w:t>
      </w:r>
      <w:proofErr w:type="spellEnd"/>
      <w:r>
        <w:rPr>
          <w:rFonts w:ascii="Times New Roman" w:eastAsia="Times New Roman" w:hAnsi="Times New Roman" w:cs="Times New Roman"/>
          <w:sz w:val="24"/>
          <w:szCs w:val="24"/>
        </w:rPr>
        <w:t xml:space="preserve"> with google, Give the google account details over there which will open the </w:t>
      </w:r>
      <w:proofErr w:type="spellStart"/>
      <w:r>
        <w:rPr>
          <w:rFonts w:ascii="Times New Roman" w:eastAsia="Times New Roman" w:hAnsi="Times New Roman" w:cs="Times New Roman"/>
          <w:sz w:val="24"/>
          <w:szCs w:val="24"/>
        </w:rPr>
        <w:t>databricks</w:t>
      </w:r>
      <w:proofErr w:type="spellEnd"/>
      <w:r>
        <w:rPr>
          <w:rFonts w:ascii="Times New Roman" w:eastAsia="Times New Roman" w:hAnsi="Times New Roman" w:cs="Times New Roman"/>
          <w:sz w:val="24"/>
          <w:szCs w:val="24"/>
        </w:rPr>
        <w:t xml:space="preserve"> platform.</w:t>
      </w:r>
    </w:p>
    <w:p w14:paraId="5F4B0E01" w14:textId="71B7B48F" w:rsidR="00943ACA" w:rsidRDefault="00943ACA" w:rsidP="00943AC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click on the “workspace” on the top and the page will be opened where you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click on “create workspace” as shown below.</w:t>
      </w:r>
    </w:p>
    <w:p w14:paraId="489B8D65" w14:textId="3E990459" w:rsidR="00943ACA" w:rsidRDefault="00943ACA" w:rsidP="00943ACA">
      <w:pPr>
        <w:spacing w:after="0" w:line="480" w:lineRule="auto"/>
        <w:jc w:val="center"/>
        <w:rPr>
          <w:rFonts w:ascii="Times New Roman" w:eastAsia="Times New Roman" w:hAnsi="Times New Roman" w:cs="Times New Roman"/>
          <w:sz w:val="24"/>
          <w:szCs w:val="24"/>
        </w:rPr>
      </w:pPr>
      <w:r w:rsidRPr="00943ACA">
        <w:rPr>
          <w:rFonts w:ascii="Times New Roman" w:eastAsia="Times New Roman" w:hAnsi="Times New Roman" w:cs="Times New Roman"/>
          <w:noProof/>
          <w:sz w:val="24"/>
          <w:szCs w:val="24"/>
        </w:rPr>
        <w:drawing>
          <wp:inline distT="0" distB="0" distL="0" distR="0" wp14:anchorId="0F489377" wp14:editId="4A1A2F13">
            <wp:extent cx="5731510" cy="2662555"/>
            <wp:effectExtent l="0" t="0" r="2540" b="4445"/>
            <wp:docPr id="124915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6326" name="Picture 1" descr="A screenshot of a computer&#10;&#10;Description automatically generated"/>
                    <pic:cNvPicPr/>
                  </pic:nvPicPr>
                  <pic:blipFill>
                    <a:blip r:embed="rId25"/>
                    <a:stretch>
                      <a:fillRect/>
                    </a:stretch>
                  </pic:blipFill>
                  <pic:spPr>
                    <a:xfrm>
                      <a:off x="0" y="0"/>
                      <a:ext cx="5731510" cy="2662555"/>
                    </a:xfrm>
                    <a:prstGeom prst="rect">
                      <a:avLst/>
                    </a:prstGeom>
                  </pic:spPr>
                </pic:pic>
              </a:graphicData>
            </a:graphic>
          </wp:inline>
        </w:drawing>
      </w:r>
    </w:p>
    <w:p w14:paraId="59B00E81" w14:textId="6014C3CC" w:rsidR="00943ACA" w:rsidRDefault="00943ACA" w:rsidP="00943ACA">
      <w:pPr>
        <w:spacing w:after="0" w:line="480" w:lineRule="auto"/>
        <w:jc w:val="center"/>
        <w:rPr>
          <w:rFonts w:ascii="Times New Roman" w:eastAsia="Times New Roman" w:hAnsi="Times New Roman" w:cs="Times New Roman"/>
          <w:b/>
          <w:bCs/>
          <w:sz w:val="24"/>
          <w:szCs w:val="24"/>
        </w:rPr>
      </w:pPr>
      <w:r w:rsidRPr="00943ACA">
        <w:rPr>
          <w:rFonts w:ascii="Times New Roman" w:eastAsia="Times New Roman" w:hAnsi="Times New Roman" w:cs="Times New Roman"/>
          <w:b/>
          <w:bCs/>
          <w:sz w:val="24"/>
          <w:szCs w:val="24"/>
        </w:rPr>
        <w:t xml:space="preserve">Figure 6: Creating workspace on </w:t>
      </w:r>
      <w:proofErr w:type="spellStart"/>
      <w:proofErr w:type="gramStart"/>
      <w:r w:rsidRPr="00943ACA">
        <w:rPr>
          <w:rFonts w:ascii="Times New Roman" w:eastAsia="Times New Roman" w:hAnsi="Times New Roman" w:cs="Times New Roman"/>
          <w:b/>
          <w:bCs/>
          <w:sz w:val="24"/>
          <w:szCs w:val="24"/>
        </w:rPr>
        <w:t>databricks</w:t>
      </w:r>
      <w:proofErr w:type="spellEnd"/>
      <w:proofErr w:type="gramEnd"/>
    </w:p>
    <w:p w14:paraId="2CAA3B20" w14:textId="5D731F87" w:rsidR="00943ACA" w:rsidRDefault="00943ACA" w:rsidP="00943AC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proofErr w:type="gramStart"/>
      <w:r>
        <w:rPr>
          <w:rFonts w:ascii="Times New Roman" w:eastAsia="Times New Roman" w:hAnsi="Times New Roman" w:cs="Times New Roman"/>
          <w:sz w:val="24"/>
          <w:szCs w:val="24"/>
        </w:rPr>
        <w:t>work space</w:t>
      </w:r>
      <w:proofErr w:type="gramEnd"/>
      <w:r>
        <w:rPr>
          <w:rFonts w:ascii="Times New Roman" w:eastAsia="Times New Roman" w:hAnsi="Times New Roman" w:cs="Times New Roman"/>
          <w:sz w:val="24"/>
          <w:szCs w:val="24"/>
        </w:rPr>
        <w:t xml:space="preserve"> asks for the google project id for which you can open google cloud </w:t>
      </w:r>
      <w:proofErr w:type="spellStart"/>
      <w:r>
        <w:rPr>
          <w:rFonts w:ascii="Times New Roman" w:eastAsia="Times New Roman" w:hAnsi="Times New Roman" w:cs="Times New Roman"/>
          <w:sz w:val="24"/>
          <w:szCs w:val="24"/>
        </w:rPr>
        <w:t>concole</w:t>
      </w:r>
      <w:proofErr w:type="spellEnd"/>
      <w:r>
        <w:rPr>
          <w:rFonts w:ascii="Times New Roman" w:eastAsia="Times New Roman" w:hAnsi="Times New Roman" w:cs="Times New Roman"/>
          <w:sz w:val="24"/>
          <w:szCs w:val="24"/>
        </w:rPr>
        <w:t xml:space="preserve"> -&gt; select the project and you will be able to find id beside as shown below. </w:t>
      </w:r>
    </w:p>
    <w:p w14:paraId="6153DE06" w14:textId="050A2B4F" w:rsidR="00943ACA" w:rsidRDefault="00943ACA" w:rsidP="00943ACA">
      <w:pPr>
        <w:spacing w:after="0" w:line="480" w:lineRule="auto"/>
        <w:jc w:val="center"/>
        <w:rPr>
          <w:rFonts w:ascii="Times New Roman" w:eastAsia="Times New Roman" w:hAnsi="Times New Roman" w:cs="Times New Roman"/>
          <w:sz w:val="24"/>
          <w:szCs w:val="24"/>
        </w:rPr>
      </w:pPr>
      <w:r w:rsidRPr="00943ACA">
        <w:rPr>
          <w:rFonts w:ascii="Times New Roman" w:eastAsia="Times New Roman" w:hAnsi="Times New Roman" w:cs="Times New Roman"/>
          <w:noProof/>
          <w:sz w:val="24"/>
          <w:szCs w:val="24"/>
        </w:rPr>
        <w:drawing>
          <wp:inline distT="0" distB="0" distL="0" distR="0" wp14:anchorId="722C28DF" wp14:editId="511C7DE4">
            <wp:extent cx="5731510" cy="2847975"/>
            <wp:effectExtent l="0" t="0" r="2540" b="9525"/>
            <wp:docPr id="1562816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16899" name="Picture 1" descr="A screenshot of a computer&#10;&#10;Description automatically generated"/>
                    <pic:cNvPicPr/>
                  </pic:nvPicPr>
                  <pic:blipFill>
                    <a:blip r:embed="rId26"/>
                    <a:stretch>
                      <a:fillRect/>
                    </a:stretch>
                  </pic:blipFill>
                  <pic:spPr>
                    <a:xfrm>
                      <a:off x="0" y="0"/>
                      <a:ext cx="5731510" cy="2847975"/>
                    </a:xfrm>
                    <a:prstGeom prst="rect">
                      <a:avLst/>
                    </a:prstGeom>
                  </pic:spPr>
                </pic:pic>
              </a:graphicData>
            </a:graphic>
          </wp:inline>
        </w:drawing>
      </w:r>
    </w:p>
    <w:p w14:paraId="71741F8A" w14:textId="3ECB1482" w:rsidR="00943ACA" w:rsidRDefault="00943ACA" w:rsidP="00943ACA">
      <w:pPr>
        <w:spacing w:after="0" w:line="480" w:lineRule="auto"/>
        <w:jc w:val="center"/>
        <w:rPr>
          <w:rFonts w:ascii="Times New Roman" w:eastAsia="Times New Roman" w:hAnsi="Times New Roman" w:cs="Times New Roman"/>
          <w:b/>
          <w:bCs/>
          <w:sz w:val="24"/>
          <w:szCs w:val="24"/>
        </w:rPr>
      </w:pPr>
      <w:r w:rsidRPr="00943ACA">
        <w:rPr>
          <w:rFonts w:ascii="Times New Roman" w:eastAsia="Times New Roman" w:hAnsi="Times New Roman" w:cs="Times New Roman"/>
          <w:b/>
          <w:bCs/>
          <w:sz w:val="24"/>
          <w:szCs w:val="24"/>
        </w:rPr>
        <w:t xml:space="preserve">Figure 7: Selecting project </w:t>
      </w:r>
      <w:proofErr w:type="gramStart"/>
      <w:r w:rsidRPr="00943ACA">
        <w:rPr>
          <w:rFonts w:ascii="Times New Roman" w:eastAsia="Times New Roman" w:hAnsi="Times New Roman" w:cs="Times New Roman"/>
          <w:b/>
          <w:bCs/>
          <w:sz w:val="24"/>
          <w:szCs w:val="24"/>
        </w:rPr>
        <w:t>ID</w:t>
      </w:r>
      <w:proofErr w:type="gramEnd"/>
    </w:p>
    <w:p w14:paraId="6A18CD8B" w14:textId="4A4E3EEF" w:rsidR="00943ACA" w:rsidRPr="00943ACA" w:rsidRDefault="00943ACA" w:rsidP="00943AC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Copy the project ID and paste it here and give the workspace details</w:t>
      </w:r>
      <w:r w:rsidR="00A37C68">
        <w:rPr>
          <w:rFonts w:ascii="Times New Roman" w:eastAsia="Times New Roman" w:hAnsi="Times New Roman" w:cs="Times New Roman"/>
          <w:sz w:val="24"/>
          <w:szCs w:val="24"/>
        </w:rPr>
        <w:t xml:space="preserve"> and choose any nearest area and click on “save”. If you don’t see the new workspace. Please refresh the page</w:t>
      </w:r>
      <w:r w:rsidR="00F378E6">
        <w:rPr>
          <w:rFonts w:ascii="Times New Roman" w:eastAsia="Times New Roman" w:hAnsi="Times New Roman" w:cs="Times New Roman"/>
          <w:sz w:val="24"/>
          <w:szCs w:val="24"/>
        </w:rPr>
        <w:t xml:space="preserve"> as it takes time and wait till it shows as status as “Running”. Once status changes, open workspace -&gt; it again asks for credentials -&gt; login with google account</w:t>
      </w:r>
      <w:r w:rsidR="00215C4C">
        <w:rPr>
          <w:rFonts w:ascii="Times New Roman" w:eastAsia="Times New Roman" w:hAnsi="Times New Roman" w:cs="Times New Roman"/>
          <w:sz w:val="24"/>
          <w:szCs w:val="24"/>
        </w:rPr>
        <w:t xml:space="preserve">. </w:t>
      </w:r>
      <w:proofErr w:type="spellStart"/>
      <w:r w:rsidR="00215C4C">
        <w:rPr>
          <w:rFonts w:ascii="Times New Roman" w:eastAsia="Times New Roman" w:hAnsi="Times New Roman" w:cs="Times New Roman"/>
          <w:sz w:val="24"/>
          <w:szCs w:val="24"/>
        </w:rPr>
        <w:t>Ths</w:t>
      </w:r>
      <w:proofErr w:type="spellEnd"/>
      <w:r w:rsidR="00215C4C">
        <w:rPr>
          <w:rFonts w:ascii="Times New Roman" w:eastAsia="Times New Roman" w:hAnsi="Times New Roman" w:cs="Times New Roman"/>
          <w:sz w:val="24"/>
          <w:szCs w:val="24"/>
        </w:rPr>
        <w:t xml:space="preserve"> takes you to your workspace.</w:t>
      </w:r>
    </w:p>
    <w:p w14:paraId="714814F4" w14:textId="5D74D973" w:rsidR="00A21B77" w:rsidRDefault="00A21B77" w:rsidP="0A698518">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To connect Google Cloud Storage to Databricks, we first need to create a service account on the Google Cloud Console and provide the service account details in Databricks. You can create the service account by selecting 'Service account' on the Google Cloud Console, as shown below, and then clicking 'Create</w:t>
      </w:r>
      <w:r w:rsidR="00A97C1E" w:rsidRPr="1D179FA0">
        <w:rPr>
          <w:rFonts w:ascii="Times New Roman" w:eastAsia="Times New Roman" w:hAnsi="Times New Roman" w:cs="Times New Roman"/>
          <w:sz w:val="24"/>
          <w:szCs w:val="24"/>
        </w:rPr>
        <w:t xml:space="preserve"> Service Account</w:t>
      </w:r>
      <w:r w:rsidRPr="1D179FA0">
        <w:rPr>
          <w:rFonts w:ascii="Times New Roman" w:eastAsia="Times New Roman" w:hAnsi="Times New Roman" w:cs="Times New Roman"/>
          <w:sz w:val="24"/>
          <w:szCs w:val="24"/>
        </w:rPr>
        <w:t>'.</w:t>
      </w:r>
    </w:p>
    <w:p w14:paraId="6A931BA7" w14:textId="6003DB3F" w:rsidR="00A97C1E" w:rsidRDefault="00A97C1E" w:rsidP="00C512AC">
      <w:pPr>
        <w:spacing w:after="0" w:line="480" w:lineRule="auto"/>
        <w:jc w:val="center"/>
        <w:rPr>
          <w:rFonts w:ascii="Times New Roman" w:eastAsia="Times New Roman" w:hAnsi="Times New Roman" w:cs="Times New Roman"/>
          <w:sz w:val="24"/>
          <w:szCs w:val="24"/>
        </w:rPr>
      </w:pPr>
      <w:r>
        <w:rPr>
          <w:noProof/>
        </w:rPr>
        <w:lastRenderedPageBreak/>
        <w:drawing>
          <wp:inline distT="0" distB="0" distL="0" distR="0" wp14:anchorId="0EFEFBBF" wp14:editId="337C7B62">
            <wp:extent cx="5731510" cy="2463165"/>
            <wp:effectExtent l="0" t="0" r="2540" b="0"/>
            <wp:docPr id="1185610284" name="Picture 1185610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6102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63165"/>
                    </a:xfrm>
                    <a:prstGeom prst="rect">
                      <a:avLst/>
                    </a:prstGeom>
                  </pic:spPr>
                </pic:pic>
              </a:graphicData>
            </a:graphic>
          </wp:inline>
        </w:drawing>
      </w:r>
    </w:p>
    <w:p w14:paraId="78FB175E" w14:textId="7CFA48AB" w:rsidR="00A97C1E" w:rsidRDefault="00A97C1E"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 xml:space="preserve">Figure </w:t>
      </w:r>
      <w:r w:rsidR="000B2C33">
        <w:rPr>
          <w:rFonts w:ascii="Times New Roman" w:eastAsia="Times New Roman" w:hAnsi="Times New Roman" w:cs="Times New Roman"/>
          <w:b/>
          <w:sz w:val="24"/>
          <w:szCs w:val="24"/>
        </w:rPr>
        <w:t>8</w:t>
      </w:r>
      <w:r w:rsidRPr="1D179FA0">
        <w:rPr>
          <w:rFonts w:ascii="Times New Roman" w:eastAsia="Times New Roman" w:hAnsi="Times New Roman" w:cs="Times New Roman"/>
          <w:b/>
          <w:sz w:val="24"/>
          <w:szCs w:val="24"/>
        </w:rPr>
        <w:t>: Creating Service A</w:t>
      </w:r>
      <w:r w:rsidR="009F2F4C" w:rsidRPr="1D179FA0">
        <w:rPr>
          <w:rFonts w:ascii="Times New Roman" w:eastAsia="Times New Roman" w:hAnsi="Times New Roman" w:cs="Times New Roman"/>
          <w:b/>
          <w:sz w:val="24"/>
          <w:szCs w:val="24"/>
        </w:rPr>
        <w:t>ccount</w:t>
      </w:r>
    </w:p>
    <w:p w14:paraId="3AC12CEC" w14:textId="140E2065" w:rsidR="009F2F4C" w:rsidRDefault="00FE4973" w:rsidP="1D179FA0">
      <w:pPr>
        <w:spacing w:after="0" w:line="480" w:lineRule="auto"/>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The service account name can be given in "Service account details" as shown below.</w:t>
      </w:r>
    </w:p>
    <w:p w14:paraId="25CA3D58" w14:textId="22A1BBDC" w:rsidR="00FE4973" w:rsidRDefault="000D2D00"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31B0B406" wp14:editId="2069E5B2">
            <wp:extent cx="3586937" cy="2533650"/>
            <wp:effectExtent l="0" t="0" r="0" b="0"/>
            <wp:docPr id="641330741" name="Picture 641330741" descr="A screenshot of a servic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3307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86937" cy="2533650"/>
                    </a:xfrm>
                    <a:prstGeom prst="rect">
                      <a:avLst/>
                    </a:prstGeom>
                  </pic:spPr>
                </pic:pic>
              </a:graphicData>
            </a:graphic>
          </wp:inline>
        </w:drawing>
      </w:r>
    </w:p>
    <w:p w14:paraId="4DD518ED" w14:textId="511C2609" w:rsidR="000D2D00" w:rsidRDefault="000D2D00"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 xml:space="preserve">Figure </w:t>
      </w:r>
      <w:r w:rsidR="000B2C33">
        <w:rPr>
          <w:rFonts w:ascii="Times New Roman" w:eastAsia="Times New Roman" w:hAnsi="Times New Roman" w:cs="Times New Roman"/>
          <w:b/>
          <w:sz w:val="24"/>
          <w:szCs w:val="24"/>
        </w:rPr>
        <w:t>9</w:t>
      </w:r>
      <w:r w:rsidRPr="1D179FA0">
        <w:rPr>
          <w:rFonts w:ascii="Times New Roman" w:eastAsia="Times New Roman" w:hAnsi="Times New Roman" w:cs="Times New Roman"/>
          <w:b/>
          <w:sz w:val="24"/>
          <w:szCs w:val="24"/>
        </w:rPr>
        <w:t>: Service account details</w:t>
      </w:r>
    </w:p>
    <w:p w14:paraId="034FCA4C" w14:textId="5224C0CD" w:rsidR="004B49E6" w:rsidRDefault="00956F88" w:rsidP="1D179FA0">
      <w:pPr>
        <w:spacing w:after="0" w:line="480" w:lineRule="auto"/>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 xml:space="preserve">Once the details are given, we </w:t>
      </w:r>
      <w:proofErr w:type="gramStart"/>
      <w:r w:rsidRPr="1D179FA0">
        <w:rPr>
          <w:rFonts w:ascii="Times New Roman" w:eastAsia="Times New Roman" w:hAnsi="Times New Roman" w:cs="Times New Roman"/>
          <w:sz w:val="24"/>
          <w:szCs w:val="24"/>
        </w:rPr>
        <w:t>have to</w:t>
      </w:r>
      <w:proofErr w:type="gramEnd"/>
      <w:r w:rsidRPr="1D179FA0">
        <w:rPr>
          <w:rFonts w:ascii="Times New Roman" w:eastAsia="Times New Roman" w:hAnsi="Times New Roman" w:cs="Times New Roman"/>
          <w:sz w:val="24"/>
          <w:szCs w:val="24"/>
        </w:rPr>
        <w:t xml:space="preserve"> give </w:t>
      </w:r>
      <w:r w:rsidR="00743AD5" w:rsidRPr="1D179FA0">
        <w:rPr>
          <w:rFonts w:ascii="Times New Roman" w:eastAsia="Times New Roman" w:hAnsi="Times New Roman" w:cs="Times New Roman"/>
          <w:sz w:val="24"/>
          <w:szCs w:val="24"/>
        </w:rPr>
        <w:t>“</w:t>
      </w:r>
      <w:r w:rsidRPr="1D179FA0">
        <w:rPr>
          <w:rFonts w:ascii="Times New Roman" w:eastAsia="Times New Roman" w:hAnsi="Times New Roman" w:cs="Times New Roman"/>
          <w:sz w:val="24"/>
          <w:szCs w:val="24"/>
        </w:rPr>
        <w:t>Storage Admin</w:t>
      </w:r>
      <w:r w:rsidR="00743AD5" w:rsidRPr="1D179FA0">
        <w:rPr>
          <w:rFonts w:ascii="Times New Roman" w:eastAsia="Times New Roman" w:hAnsi="Times New Roman" w:cs="Times New Roman"/>
          <w:sz w:val="24"/>
          <w:szCs w:val="24"/>
        </w:rPr>
        <w:t>”</w:t>
      </w:r>
      <w:r w:rsidRPr="1D179FA0">
        <w:rPr>
          <w:rFonts w:ascii="Times New Roman" w:eastAsia="Times New Roman" w:hAnsi="Times New Roman" w:cs="Times New Roman"/>
          <w:sz w:val="24"/>
          <w:szCs w:val="24"/>
        </w:rPr>
        <w:t xml:space="preserve"> access in the "Grant this service account access to project" section</w:t>
      </w:r>
      <w:r w:rsidR="00E32E26" w:rsidRPr="1D179FA0">
        <w:rPr>
          <w:rFonts w:ascii="Times New Roman" w:eastAsia="Times New Roman" w:hAnsi="Times New Roman" w:cs="Times New Roman"/>
          <w:sz w:val="24"/>
          <w:szCs w:val="24"/>
        </w:rPr>
        <w:t xml:space="preserve"> as shown below.</w:t>
      </w:r>
    </w:p>
    <w:p w14:paraId="53FF840B" w14:textId="12E809EE" w:rsidR="00743AD5" w:rsidRDefault="007538F0" w:rsidP="00C512AC">
      <w:pPr>
        <w:spacing w:after="0" w:line="480" w:lineRule="auto"/>
        <w:jc w:val="center"/>
        <w:rPr>
          <w:rFonts w:ascii="Times New Roman" w:eastAsia="Times New Roman" w:hAnsi="Times New Roman" w:cs="Times New Roman"/>
          <w:sz w:val="24"/>
          <w:szCs w:val="24"/>
        </w:rPr>
      </w:pPr>
      <w:r>
        <w:rPr>
          <w:noProof/>
        </w:rPr>
        <w:lastRenderedPageBreak/>
        <w:drawing>
          <wp:inline distT="0" distB="0" distL="0" distR="0" wp14:anchorId="6AD1B2D2" wp14:editId="650FAA93">
            <wp:extent cx="3225800" cy="2786846"/>
            <wp:effectExtent l="0" t="0" r="0" b="0"/>
            <wp:docPr id="1492795073" name="Picture 1492795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795073"/>
                    <pic:cNvPicPr/>
                  </pic:nvPicPr>
                  <pic:blipFill>
                    <a:blip r:embed="rId29">
                      <a:extLst>
                        <a:ext uri="{28A0092B-C50C-407E-A947-70E740481C1C}">
                          <a14:useLocalDpi xmlns:a14="http://schemas.microsoft.com/office/drawing/2010/main" val="0"/>
                        </a:ext>
                      </a:extLst>
                    </a:blip>
                    <a:stretch>
                      <a:fillRect/>
                    </a:stretch>
                  </pic:blipFill>
                  <pic:spPr>
                    <a:xfrm>
                      <a:off x="0" y="0"/>
                      <a:ext cx="3225800" cy="2786846"/>
                    </a:xfrm>
                    <a:prstGeom prst="rect">
                      <a:avLst/>
                    </a:prstGeom>
                  </pic:spPr>
                </pic:pic>
              </a:graphicData>
            </a:graphic>
          </wp:inline>
        </w:drawing>
      </w:r>
    </w:p>
    <w:p w14:paraId="42AA4CFC" w14:textId="2A1550CB" w:rsidR="00743AD5" w:rsidRDefault="00743AD5"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 xml:space="preserve">Figure </w:t>
      </w:r>
      <w:r w:rsidR="000B2C33">
        <w:rPr>
          <w:rFonts w:ascii="Times New Roman" w:eastAsia="Times New Roman" w:hAnsi="Times New Roman" w:cs="Times New Roman"/>
          <w:b/>
          <w:sz w:val="24"/>
          <w:szCs w:val="24"/>
        </w:rPr>
        <w:t>10</w:t>
      </w:r>
      <w:r w:rsidRPr="1D179FA0">
        <w:rPr>
          <w:rFonts w:ascii="Times New Roman" w:eastAsia="Times New Roman" w:hAnsi="Times New Roman" w:cs="Times New Roman"/>
          <w:b/>
          <w:sz w:val="24"/>
          <w:szCs w:val="24"/>
        </w:rPr>
        <w:t>: Giving Storage Admin Access</w:t>
      </w:r>
    </w:p>
    <w:p w14:paraId="3C53559F" w14:textId="04F387AD" w:rsidR="00E67C37" w:rsidRDefault="00AB1C4B" w:rsidP="53D8877B">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 xml:space="preserve">While 'Storage Admin' access is sufficient for connecting to Databricks, we will also establish a connection between Databricks and Google BigQuery going forward. Therefore, the roles </w:t>
      </w:r>
      <w:r w:rsidR="00763D76" w:rsidRPr="1D179FA0">
        <w:rPr>
          <w:rFonts w:ascii="Times New Roman" w:eastAsia="Times New Roman" w:hAnsi="Times New Roman" w:cs="Times New Roman"/>
          <w:sz w:val="24"/>
          <w:szCs w:val="24"/>
        </w:rPr>
        <w:t>shown</w:t>
      </w:r>
      <w:r w:rsidRPr="1D179FA0">
        <w:rPr>
          <w:rFonts w:ascii="Times New Roman" w:eastAsia="Times New Roman" w:hAnsi="Times New Roman" w:cs="Times New Roman"/>
          <w:sz w:val="24"/>
          <w:szCs w:val="24"/>
        </w:rPr>
        <w:t xml:space="preserve"> below, which are essential for writing data into BigQuery, have been granted at this stage.</w:t>
      </w:r>
      <w:r w:rsidR="007B34C0">
        <w:rPr>
          <w:rFonts w:ascii="Times New Roman" w:eastAsia="Times New Roman" w:hAnsi="Times New Roman" w:cs="Times New Roman"/>
          <w:sz w:val="24"/>
          <w:szCs w:val="24"/>
        </w:rPr>
        <w:t xml:space="preserve"> </w:t>
      </w:r>
      <w:proofErr w:type="gramStart"/>
      <w:r w:rsidR="007B34C0">
        <w:rPr>
          <w:rFonts w:ascii="Times New Roman" w:eastAsia="Times New Roman" w:hAnsi="Times New Roman" w:cs="Times New Roman"/>
          <w:sz w:val="24"/>
          <w:szCs w:val="24"/>
        </w:rPr>
        <w:t>So</w:t>
      </w:r>
      <w:proofErr w:type="gramEnd"/>
      <w:r w:rsidR="007B34C0">
        <w:rPr>
          <w:rFonts w:ascii="Times New Roman" w:eastAsia="Times New Roman" w:hAnsi="Times New Roman" w:cs="Times New Roman"/>
          <w:sz w:val="24"/>
          <w:szCs w:val="24"/>
        </w:rPr>
        <w:t xml:space="preserve"> the </w:t>
      </w:r>
      <w:r w:rsidR="007B34C0" w:rsidRPr="007B34C0">
        <w:rPr>
          <w:rFonts w:ascii="Times New Roman" w:eastAsia="Times New Roman" w:hAnsi="Times New Roman" w:cs="Times New Roman"/>
          <w:b/>
          <w:bCs/>
          <w:sz w:val="24"/>
          <w:szCs w:val="24"/>
        </w:rPr>
        <w:t>below roles should also be given At this stage</w:t>
      </w:r>
      <w:r w:rsidR="007B34C0">
        <w:rPr>
          <w:rFonts w:ascii="Times New Roman" w:eastAsia="Times New Roman" w:hAnsi="Times New Roman" w:cs="Times New Roman"/>
          <w:sz w:val="24"/>
          <w:szCs w:val="24"/>
        </w:rPr>
        <w:t xml:space="preserve"> as the service account cannot edited once </w:t>
      </w:r>
      <w:proofErr w:type="spellStart"/>
      <w:r w:rsidR="007B34C0">
        <w:rPr>
          <w:rFonts w:ascii="Times New Roman" w:eastAsia="Times New Roman" w:hAnsi="Times New Roman" w:cs="Times New Roman"/>
          <w:sz w:val="24"/>
          <w:szCs w:val="24"/>
        </w:rPr>
        <w:t>cliked</w:t>
      </w:r>
      <w:proofErr w:type="spellEnd"/>
      <w:r w:rsidR="007B34C0">
        <w:rPr>
          <w:rFonts w:ascii="Times New Roman" w:eastAsia="Times New Roman" w:hAnsi="Times New Roman" w:cs="Times New Roman"/>
          <w:sz w:val="24"/>
          <w:szCs w:val="24"/>
        </w:rPr>
        <w:t xml:space="preserve"> on “Done”.</w:t>
      </w:r>
    </w:p>
    <w:p w14:paraId="04E6B349" w14:textId="50969CAD" w:rsidR="00FC1127" w:rsidRDefault="00E67C37"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1A46A11A" wp14:editId="2E4E0924">
            <wp:extent cx="3397250" cy="2732951"/>
            <wp:effectExtent l="0" t="0" r="0" b="0"/>
            <wp:docPr id="1230700413" name="Picture 1230700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700413"/>
                    <pic:cNvPicPr/>
                  </pic:nvPicPr>
                  <pic:blipFill>
                    <a:blip r:embed="rId30">
                      <a:extLst>
                        <a:ext uri="{28A0092B-C50C-407E-A947-70E740481C1C}">
                          <a14:useLocalDpi xmlns:a14="http://schemas.microsoft.com/office/drawing/2010/main" val="0"/>
                        </a:ext>
                      </a:extLst>
                    </a:blip>
                    <a:stretch>
                      <a:fillRect/>
                    </a:stretch>
                  </pic:blipFill>
                  <pic:spPr>
                    <a:xfrm>
                      <a:off x="0" y="0"/>
                      <a:ext cx="3397250" cy="2732951"/>
                    </a:xfrm>
                    <a:prstGeom prst="rect">
                      <a:avLst/>
                    </a:prstGeom>
                  </pic:spPr>
                </pic:pic>
              </a:graphicData>
            </a:graphic>
          </wp:inline>
        </w:drawing>
      </w:r>
    </w:p>
    <w:p w14:paraId="54E63C04" w14:textId="181C2536" w:rsidR="00E67C37" w:rsidRDefault="00E67C37"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 xml:space="preserve">Figure </w:t>
      </w:r>
      <w:r w:rsidR="000B2C33">
        <w:rPr>
          <w:rFonts w:ascii="Times New Roman" w:eastAsia="Times New Roman" w:hAnsi="Times New Roman" w:cs="Times New Roman"/>
          <w:b/>
          <w:sz w:val="24"/>
          <w:szCs w:val="24"/>
        </w:rPr>
        <w:t>11</w:t>
      </w:r>
      <w:r w:rsidRPr="1D179FA0">
        <w:rPr>
          <w:rFonts w:ascii="Times New Roman" w:eastAsia="Times New Roman" w:hAnsi="Times New Roman" w:cs="Times New Roman"/>
          <w:b/>
          <w:sz w:val="24"/>
          <w:szCs w:val="24"/>
        </w:rPr>
        <w:t xml:space="preserve">: Roles required for </w:t>
      </w:r>
      <w:r w:rsidR="00D7611E" w:rsidRPr="1D179FA0">
        <w:rPr>
          <w:rFonts w:ascii="Times New Roman" w:eastAsia="Times New Roman" w:hAnsi="Times New Roman" w:cs="Times New Roman"/>
          <w:b/>
          <w:sz w:val="24"/>
          <w:szCs w:val="24"/>
        </w:rPr>
        <w:t>connecting Databricks to Google Big Query</w:t>
      </w:r>
    </w:p>
    <w:p w14:paraId="2490FEEE" w14:textId="2EE0031D" w:rsidR="000C6F06" w:rsidRDefault="00765D83" w:rsidP="1D179FA0">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lastRenderedPageBreak/>
        <w:t xml:space="preserve">After giving the necessary roles, </w:t>
      </w:r>
      <w:r w:rsidR="00E83814" w:rsidRPr="1D179FA0">
        <w:rPr>
          <w:rFonts w:ascii="Times New Roman" w:eastAsia="Times New Roman" w:hAnsi="Times New Roman" w:cs="Times New Roman"/>
          <w:sz w:val="24"/>
          <w:szCs w:val="24"/>
        </w:rPr>
        <w:t xml:space="preserve">we just </w:t>
      </w:r>
      <w:proofErr w:type="gramStart"/>
      <w:r w:rsidR="00E83814" w:rsidRPr="1D179FA0">
        <w:rPr>
          <w:rFonts w:ascii="Times New Roman" w:eastAsia="Times New Roman" w:hAnsi="Times New Roman" w:cs="Times New Roman"/>
          <w:sz w:val="24"/>
          <w:szCs w:val="24"/>
        </w:rPr>
        <w:t>have to</w:t>
      </w:r>
      <w:proofErr w:type="gramEnd"/>
      <w:r w:rsidR="00E83814" w:rsidRPr="1D179FA0">
        <w:rPr>
          <w:rFonts w:ascii="Times New Roman" w:eastAsia="Times New Roman" w:hAnsi="Times New Roman" w:cs="Times New Roman"/>
          <w:sz w:val="24"/>
          <w:szCs w:val="24"/>
        </w:rPr>
        <w:t xml:space="preserve"> click on “Done” and the service account will be created</w:t>
      </w:r>
      <w:r w:rsidR="00997C0C" w:rsidRPr="1D179FA0">
        <w:rPr>
          <w:rFonts w:ascii="Times New Roman" w:eastAsia="Times New Roman" w:hAnsi="Times New Roman" w:cs="Times New Roman"/>
          <w:sz w:val="24"/>
          <w:szCs w:val="24"/>
        </w:rPr>
        <w:t xml:space="preserve"> which looks like below as shown in </w:t>
      </w:r>
      <w:r w:rsidR="00971A72" w:rsidRPr="1D179FA0">
        <w:rPr>
          <w:rFonts w:ascii="Times New Roman" w:eastAsia="Times New Roman" w:hAnsi="Times New Roman" w:cs="Times New Roman"/>
          <w:sz w:val="24"/>
          <w:szCs w:val="24"/>
        </w:rPr>
        <w:t>Figure 8.</w:t>
      </w:r>
      <w:r w:rsidR="00A26BF8" w:rsidRPr="1D179FA0">
        <w:rPr>
          <w:rFonts w:ascii="Times New Roman" w:eastAsia="Times New Roman" w:hAnsi="Times New Roman" w:cs="Times New Roman"/>
          <w:sz w:val="24"/>
          <w:szCs w:val="24"/>
        </w:rPr>
        <w:t xml:space="preserve"> The highlighted part in the figure 8 should be given in Databricks which we will discuss going forward.</w:t>
      </w:r>
    </w:p>
    <w:p w14:paraId="1B8A2428" w14:textId="73B3DEB8" w:rsidR="0087160C" w:rsidRDefault="0087160C"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5674367F" wp14:editId="48D177C0">
            <wp:extent cx="4705352" cy="3797207"/>
            <wp:effectExtent l="0" t="0" r="0" b="0"/>
            <wp:docPr id="1198168535" name="Picture 11981685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168535"/>
                    <pic:cNvPicPr/>
                  </pic:nvPicPr>
                  <pic:blipFill>
                    <a:blip r:embed="rId31">
                      <a:extLst>
                        <a:ext uri="{28A0092B-C50C-407E-A947-70E740481C1C}">
                          <a14:useLocalDpi xmlns:a14="http://schemas.microsoft.com/office/drawing/2010/main" val="0"/>
                        </a:ext>
                      </a:extLst>
                    </a:blip>
                    <a:stretch>
                      <a:fillRect/>
                    </a:stretch>
                  </pic:blipFill>
                  <pic:spPr>
                    <a:xfrm>
                      <a:off x="0" y="0"/>
                      <a:ext cx="4705352" cy="3797207"/>
                    </a:xfrm>
                    <a:prstGeom prst="rect">
                      <a:avLst/>
                    </a:prstGeom>
                  </pic:spPr>
                </pic:pic>
              </a:graphicData>
            </a:graphic>
          </wp:inline>
        </w:drawing>
      </w:r>
    </w:p>
    <w:p w14:paraId="53E0A8A1" w14:textId="4C27647F" w:rsidR="00A26BF8" w:rsidRDefault="00A26BF8"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 xml:space="preserve">Figure </w:t>
      </w:r>
      <w:r w:rsidR="000B2C33">
        <w:rPr>
          <w:rFonts w:ascii="Times New Roman" w:eastAsia="Times New Roman" w:hAnsi="Times New Roman" w:cs="Times New Roman"/>
          <w:b/>
          <w:sz w:val="24"/>
          <w:szCs w:val="24"/>
        </w:rPr>
        <w:t>12</w:t>
      </w:r>
      <w:r w:rsidRPr="1D179FA0">
        <w:rPr>
          <w:rFonts w:ascii="Times New Roman" w:eastAsia="Times New Roman" w:hAnsi="Times New Roman" w:cs="Times New Roman"/>
          <w:b/>
          <w:sz w:val="24"/>
          <w:szCs w:val="24"/>
        </w:rPr>
        <w:t>: Service account</w:t>
      </w:r>
    </w:p>
    <w:p w14:paraId="0DFA0B1A" w14:textId="089190CA" w:rsidR="00A26BF8" w:rsidRDefault="000B2C33" w:rsidP="1D179FA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workspace is created above, now we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create a </w:t>
      </w:r>
      <w:r w:rsidR="006369F2" w:rsidRPr="1D179FA0">
        <w:rPr>
          <w:rFonts w:ascii="Times New Roman" w:eastAsia="Times New Roman" w:hAnsi="Times New Roman" w:cs="Times New Roman"/>
          <w:sz w:val="24"/>
          <w:szCs w:val="24"/>
        </w:rPr>
        <w:t xml:space="preserve">new ‘Notebook’ in that where we </w:t>
      </w:r>
      <w:r w:rsidR="000E4592" w:rsidRPr="1D179FA0">
        <w:rPr>
          <w:rFonts w:ascii="Times New Roman" w:eastAsia="Times New Roman" w:hAnsi="Times New Roman" w:cs="Times New Roman"/>
          <w:sz w:val="24"/>
          <w:szCs w:val="24"/>
        </w:rPr>
        <w:t>perform our data-preprocessing</w:t>
      </w:r>
      <w:r w:rsidR="00D51690" w:rsidRPr="1D179FA0">
        <w:rPr>
          <w:rFonts w:ascii="Times New Roman" w:eastAsia="Times New Roman" w:hAnsi="Times New Roman" w:cs="Times New Roman"/>
          <w:sz w:val="24"/>
          <w:szCs w:val="24"/>
        </w:rPr>
        <w:t xml:space="preserve"> as shown below.</w:t>
      </w:r>
    </w:p>
    <w:p w14:paraId="48944715" w14:textId="47328483" w:rsidR="00D51690" w:rsidRDefault="00D51690"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78126696" wp14:editId="60822FF0">
            <wp:extent cx="5731510" cy="2090420"/>
            <wp:effectExtent l="0" t="0" r="2540" b="5080"/>
            <wp:docPr id="870704085" name="Picture 8707040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7040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090420"/>
                    </a:xfrm>
                    <a:prstGeom prst="rect">
                      <a:avLst/>
                    </a:prstGeom>
                  </pic:spPr>
                </pic:pic>
              </a:graphicData>
            </a:graphic>
          </wp:inline>
        </w:drawing>
      </w:r>
    </w:p>
    <w:p w14:paraId="340B080A" w14:textId="2F1C3067" w:rsidR="00D51690" w:rsidRDefault="00D51690"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 xml:space="preserve">Figure </w:t>
      </w:r>
      <w:r w:rsidR="00135C96">
        <w:rPr>
          <w:rFonts w:ascii="Times New Roman" w:eastAsia="Times New Roman" w:hAnsi="Times New Roman" w:cs="Times New Roman"/>
          <w:b/>
          <w:sz w:val="24"/>
          <w:szCs w:val="24"/>
        </w:rPr>
        <w:t>1</w:t>
      </w:r>
      <w:r w:rsidR="000B2C33">
        <w:rPr>
          <w:rFonts w:ascii="Times New Roman" w:eastAsia="Times New Roman" w:hAnsi="Times New Roman" w:cs="Times New Roman"/>
          <w:b/>
          <w:sz w:val="24"/>
          <w:szCs w:val="24"/>
        </w:rPr>
        <w:t>3</w:t>
      </w:r>
      <w:r w:rsidRPr="1D179FA0">
        <w:rPr>
          <w:rFonts w:ascii="Times New Roman" w:eastAsia="Times New Roman" w:hAnsi="Times New Roman" w:cs="Times New Roman"/>
          <w:b/>
          <w:sz w:val="24"/>
          <w:szCs w:val="24"/>
        </w:rPr>
        <w:t>: Creating new ‘Notebook’ on Databricks</w:t>
      </w:r>
    </w:p>
    <w:p w14:paraId="1EAE0521" w14:textId="600ED2AC" w:rsidR="00D51690" w:rsidRDefault="00656AFA" w:rsidP="1D179FA0">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lastRenderedPageBreak/>
        <w:t>After creating the notebook, to execute any operations within it, we must first attach a compute resource, as illustrated below.</w:t>
      </w:r>
      <w:r w:rsidR="007B34C0">
        <w:rPr>
          <w:rFonts w:ascii="Times New Roman" w:eastAsia="Times New Roman" w:hAnsi="Times New Roman" w:cs="Times New Roman"/>
          <w:sz w:val="24"/>
          <w:szCs w:val="24"/>
        </w:rPr>
        <w:t xml:space="preserve"> This computer resource window will automatically popup whenever </w:t>
      </w:r>
      <w:proofErr w:type="gramStart"/>
      <w:r w:rsidR="007B34C0">
        <w:rPr>
          <w:rFonts w:ascii="Times New Roman" w:eastAsia="Times New Roman" w:hAnsi="Times New Roman" w:cs="Times New Roman"/>
          <w:sz w:val="24"/>
          <w:szCs w:val="24"/>
        </w:rPr>
        <w:t>a you</w:t>
      </w:r>
      <w:proofErr w:type="gramEnd"/>
      <w:r w:rsidR="007B34C0">
        <w:rPr>
          <w:rFonts w:ascii="Times New Roman" w:eastAsia="Times New Roman" w:hAnsi="Times New Roman" w:cs="Times New Roman"/>
          <w:sz w:val="24"/>
          <w:szCs w:val="24"/>
        </w:rPr>
        <w:t xml:space="preserve"> run a query, so we can attach this while running the queries. </w:t>
      </w:r>
      <w:r w:rsidRPr="1D179FA0">
        <w:rPr>
          <w:rFonts w:ascii="Times New Roman" w:eastAsia="Times New Roman" w:hAnsi="Times New Roman" w:cs="Times New Roman"/>
          <w:sz w:val="24"/>
          <w:szCs w:val="24"/>
        </w:rPr>
        <w:t xml:space="preserve"> Here, we can select the runtime environment as Spark.</w:t>
      </w:r>
    </w:p>
    <w:p w14:paraId="5FF5C8D5" w14:textId="7326795A" w:rsidR="008F1071" w:rsidRDefault="008F1071"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260A7A11" wp14:editId="3D848833">
            <wp:extent cx="3530600" cy="2075098"/>
            <wp:effectExtent l="0" t="0" r="0" b="1905"/>
            <wp:docPr id="1485994037" name="Picture 148599403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9940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0600" cy="2075098"/>
                    </a:xfrm>
                    <a:prstGeom prst="rect">
                      <a:avLst/>
                    </a:prstGeom>
                  </pic:spPr>
                </pic:pic>
              </a:graphicData>
            </a:graphic>
          </wp:inline>
        </w:drawing>
      </w:r>
    </w:p>
    <w:p w14:paraId="3DFD61A7" w14:textId="449F60D2" w:rsidR="00656AFA" w:rsidRDefault="00656AFA"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Figure 1</w:t>
      </w:r>
      <w:r w:rsidR="000B2C33">
        <w:rPr>
          <w:rFonts w:ascii="Times New Roman" w:eastAsia="Times New Roman" w:hAnsi="Times New Roman" w:cs="Times New Roman"/>
          <w:b/>
          <w:sz w:val="24"/>
          <w:szCs w:val="24"/>
        </w:rPr>
        <w:t>4</w:t>
      </w:r>
      <w:r w:rsidRPr="1D179FA0">
        <w:rPr>
          <w:rFonts w:ascii="Times New Roman" w:eastAsia="Times New Roman" w:hAnsi="Times New Roman" w:cs="Times New Roman"/>
          <w:b/>
          <w:sz w:val="24"/>
          <w:szCs w:val="24"/>
        </w:rPr>
        <w:t>: Attaching Computer resources.</w:t>
      </w:r>
    </w:p>
    <w:p w14:paraId="336BB3C8" w14:textId="41236614" w:rsidR="008F4D76" w:rsidRPr="008F4D76" w:rsidRDefault="008F4D76" w:rsidP="1D179FA0">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 xml:space="preserve">Now, to load the data from Google Cloud Storage, we need to provide the email address highlighted in Figure </w:t>
      </w:r>
      <w:r w:rsidR="007B34C0">
        <w:rPr>
          <w:rFonts w:ascii="Times New Roman" w:eastAsia="Times New Roman" w:hAnsi="Times New Roman" w:cs="Times New Roman"/>
          <w:sz w:val="24"/>
          <w:szCs w:val="24"/>
        </w:rPr>
        <w:t>9</w:t>
      </w:r>
      <w:r w:rsidRPr="1D179FA0">
        <w:rPr>
          <w:rFonts w:ascii="Times New Roman" w:eastAsia="Times New Roman" w:hAnsi="Times New Roman" w:cs="Times New Roman"/>
          <w:sz w:val="24"/>
          <w:szCs w:val="24"/>
        </w:rPr>
        <w:t>. To do this, click on 'Cluster' at the top of the notebook and then select 'Configuration,' as shown below.</w:t>
      </w:r>
    </w:p>
    <w:p w14:paraId="416FBC11" w14:textId="2081983B" w:rsidR="00656AFA" w:rsidRDefault="006448F2"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26B9C77B" wp14:editId="472DC4FB">
            <wp:extent cx="5731510" cy="2037715"/>
            <wp:effectExtent l="0" t="0" r="2540" b="635"/>
            <wp:docPr id="1725265683" name="Picture 1725265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2656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inline>
        </w:drawing>
      </w:r>
    </w:p>
    <w:p w14:paraId="0C4D41E2" w14:textId="3857394D" w:rsidR="008261B5" w:rsidRPr="00843E49" w:rsidRDefault="008261B5"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Figur</w:t>
      </w:r>
      <w:r w:rsidR="00922864" w:rsidRPr="1D179FA0">
        <w:rPr>
          <w:rFonts w:ascii="Times New Roman" w:eastAsia="Times New Roman" w:hAnsi="Times New Roman" w:cs="Times New Roman"/>
          <w:b/>
          <w:sz w:val="24"/>
          <w:szCs w:val="24"/>
        </w:rPr>
        <w:t>e 1</w:t>
      </w:r>
      <w:r w:rsidR="000B2C33">
        <w:rPr>
          <w:rFonts w:ascii="Times New Roman" w:eastAsia="Times New Roman" w:hAnsi="Times New Roman" w:cs="Times New Roman"/>
          <w:b/>
          <w:sz w:val="24"/>
          <w:szCs w:val="24"/>
        </w:rPr>
        <w:t>5</w:t>
      </w:r>
      <w:r w:rsidR="00922864" w:rsidRPr="1D179FA0">
        <w:rPr>
          <w:rFonts w:ascii="Times New Roman" w:eastAsia="Times New Roman" w:hAnsi="Times New Roman" w:cs="Times New Roman"/>
          <w:b/>
          <w:sz w:val="24"/>
          <w:szCs w:val="24"/>
        </w:rPr>
        <w:t>: Configuring</w:t>
      </w:r>
      <w:r w:rsidR="00843E49" w:rsidRPr="1D179FA0">
        <w:rPr>
          <w:rFonts w:ascii="Times New Roman" w:eastAsia="Times New Roman" w:hAnsi="Times New Roman" w:cs="Times New Roman"/>
          <w:b/>
          <w:sz w:val="24"/>
          <w:szCs w:val="24"/>
        </w:rPr>
        <w:t xml:space="preserve"> GCP to Databricks</w:t>
      </w:r>
    </w:p>
    <w:p w14:paraId="4A150AEA" w14:textId="1A51E765" w:rsidR="00323B6F" w:rsidRDefault="00323B6F" w:rsidP="1D179FA0">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In the 'Configuration' section, under 'Advanced Options,' paste the email highlighted in Figure 8 into the 'Google Service Account' field, as demonstrated below.</w:t>
      </w:r>
    </w:p>
    <w:p w14:paraId="05F18B75" w14:textId="6BFFDFEB" w:rsidR="00296795" w:rsidRPr="006300C3" w:rsidRDefault="00296795" w:rsidP="1D179FA0">
      <w:pPr>
        <w:spacing w:after="0" w:line="480" w:lineRule="auto"/>
        <w:jc w:val="both"/>
        <w:rPr>
          <w:rFonts w:ascii="Times New Roman" w:eastAsia="Times New Roman" w:hAnsi="Times New Roman" w:cs="Times New Roman"/>
          <w:b/>
          <w:sz w:val="24"/>
          <w:szCs w:val="24"/>
        </w:rPr>
      </w:pPr>
    </w:p>
    <w:p w14:paraId="20BA1DA8" w14:textId="5A7DF158" w:rsidR="00F91B90" w:rsidRDefault="00F91B90" w:rsidP="00C512AC">
      <w:pPr>
        <w:spacing w:after="0" w:line="480" w:lineRule="auto"/>
        <w:jc w:val="center"/>
        <w:rPr>
          <w:rFonts w:ascii="Times New Roman" w:eastAsia="Times New Roman" w:hAnsi="Times New Roman" w:cs="Times New Roman"/>
          <w:sz w:val="24"/>
          <w:szCs w:val="24"/>
        </w:rPr>
      </w:pPr>
      <w:r>
        <w:rPr>
          <w:noProof/>
        </w:rPr>
        <w:lastRenderedPageBreak/>
        <w:drawing>
          <wp:inline distT="0" distB="0" distL="0" distR="0" wp14:anchorId="3628D4DE" wp14:editId="1D4D6766">
            <wp:extent cx="4825846" cy="2209800"/>
            <wp:effectExtent l="0" t="0" r="0" b="0"/>
            <wp:docPr id="1940571835" name="Picture 19405718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5718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5846" cy="2209800"/>
                    </a:xfrm>
                    <a:prstGeom prst="rect">
                      <a:avLst/>
                    </a:prstGeom>
                  </pic:spPr>
                </pic:pic>
              </a:graphicData>
            </a:graphic>
          </wp:inline>
        </w:drawing>
      </w:r>
    </w:p>
    <w:p w14:paraId="62999D2F" w14:textId="3850CBFF" w:rsidR="002A7E50" w:rsidRDefault="002A7E50"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Figure 1</w:t>
      </w:r>
      <w:r w:rsidR="000B2C33">
        <w:rPr>
          <w:rFonts w:ascii="Times New Roman" w:eastAsia="Times New Roman" w:hAnsi="Times New Roman" w:cs="Times New Roman"/>
          <w:b/>
          <w:sz w:val="24"/>
          <w:szCs w:val="24"/>
        </w:rPr>
        <w:t>6</w:t>
      </w:r>
      <w:r w:rsidRPr="1D179FA0">
        <w:rPr>
          <w:rFonts w:ascii="Times New Roman" w:eastAsia="Times New Roman" w:hAnsi="Times New Roman" w:cs="Times New Roman"/>
          <w:b/>
          <w:sz w:val="24"/>
          <w:szCs w:val="24"/>
        </w:rPr>
        <w:t xml:space="preserve">: </w:t>
      </w:r>
      <w:r w:rsidR="007D1066" w:rsidRPr="1D179FA0">
        <w:rPr>
          <w:rFonts w:ascii="Times New Roman" w:eastAsia="Times New Roman" w:hAnsi="Times New Roman" w:cs="Times New Roman"/>
          <w:b/>
          <w:sz w:val="24"/>
          <w:szCs w:val="24"/>
        </w:rPr>
        <w:t>L</w:t>
      </w:r>
      <w:r w:rsidR="00747F10" w:rsidRPr="1D179FA0">
        <w:rPr>
          <w:rFonts w:ascii="Times New Roman" w:eastAsia="Times New Roman" w:hAnsi="Times New Roman" w:cs="Times New Roman"/>
          <w:b/>
          <w:sz w:val="24"/>
          <w:szCs w:val="24"/>
        </w:rPr>
        <w:t>inking GCP to Databricks</w:t>
      </w:r>
    </w:p>
    <w:p w14:paraId="5FA6F407" w14:textId="3D204028" w:rsidR="006300C3" w:rsidRDefault="006300C3" w:rsidP="1D179FA0">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Now to get the data from GCP to Databricks, the below code is used which gets all the files present in the Google Cloud storage bucket.</w:t>
      </w:r>
      <w:r w:rsidR="009E7A38">
        <w:rPr>
          <w:rFonts w:ascii="Times New Roman" w:eastAsia="Times New Roman" w:hAnsi="Times New Roman" w:cs="Times New Roman"/>
          <w:sz w:val="24"/>
          <w:szCs w:val="24"/>
        </w:rPr>
        <w:t xml:space="preserve"> This code should be run on the notebook created in </w:t>
      </w:r>
      <w:proofErr w:type="spellStart"/>
      <w:r w:rsidR="009E7A38">
        <w:rPr>
          <w:rFonts w:ascii="Times New Roman" w:eastAsia="Times New Roman" w:hAnsi="Times New Roman" w:cs="Times New Roman"/>
          <w:sz w:val="24"/>
          <w:szCs w:val="24"/>
        </w:rPr>
        <w:t>databricks</w:t>
      </w:r>
      <w:proofErr w:type="spellEnd"/>
      <w:r w:rsidR="009E7A38">
        <w:rPr>
          <w:rFonts w:ascii="Times New Roman" w:eastAsia="Times New Roman" w:hAnsi="Times New Roman" w:cs="Times New Roman"/>
          <w:sz w:val="24"/>
          <w:szCs w:val="24"/>
        </w:rPr>
        <w:t>.</w:t>
      </w:r>
      <w:r w:rsidR="007B34C0">
        <w:rPr>
          <w:rFonts w:ascii="Times New Roman" w:eastAsia="Times New Roman" w:hAnsi="Times New Roman" w:cs="Times New Roman"/>
          <w:sz w:val="24"/>
          <w:szCs w:val="24"/>
        </w:rPr>
        <w:t xml:space="preserve"> The notebook submitted with this report named “</w:t>
      </w:r>
      <w:proofErr w:type="spellStart"/>
      <w:r w:rsidR="007B34C0" w:rsidRPr="007B34C0">
        <w:rPr>
          <w:rFonts w:ascii="Times New Roman" w:eastAsia="Times New Roman" w:hAnsi="Times New Roman" w:cs="Times New Roman"/>
          <w:sz w:val="24"/>
          <w:szCs w:val="24"/>
        </w:rPr>
        <w:t>nyctaxidataanalysis_notebook</w:t>
      </w:r>
      <w:proofErr w:type="spellEnd"/>
      <w:r w:rsidR="007B34C0">
        <w:rPr>
          <w:rFonts w:ascii="Times New Roman" w:eastAsia="Times New Roman" w:hAnsi="Times New Roman" w:cs="Times New Roman"/>
          <w:sz w:val="24"/>
          <w:szCs w:val="24"/>
        </w:rPr>
        <w:t>” has all the code that is required for this project.</w:t>
      </w:r>
      <w:r w:rsidR="000B2C33">
        <w:rPr>
          <w:rFonts w:ascii="Times New Roman" w:eastAsia="Times New Roman" w:hAnsi="Times New Roman" w:cs="Times New Roman"/>
          <w:sz w:val="24"/>
          <w:szCs w:val="24"/>
        </w:rPr>
        <w:t xml:space="preserve"> Once after creating the notebook run </w:t>
      </w:r>
      <w:proofErr w:type="gramStart"/>
      <w:r w:rsidR="000B2C33">
        <w:rPr>
          <w:rFonts w:ascii="Times New Roman" w:eastAsia="Times New Roman" w:hAnsi="Times New Roman" w:cs="Times New Roman"/>
          <w:sz w:val="24"/>
          <w:szCs w:val="24"/>
        </w:rPr>
        <w:t>each and every</w:t>
      </w:r>
      <w:proofErr w:type="gramEnd"/>
      <w:r w:rsidR="000B2C33">
        <w:rPr>
          <w:rFonts w:ascii="Times New Roman" w:eastAsia="Times New Roman" w:hAnsi="Times New Roman" w:cs="Times New Roman"/>
          <w:sz w:val="24"/>
          <w:szCs w:val="24"/>
        </w:rPr>
        <w:t xml:space="preserve"> step till you get the code where you run “big query part as we have to do some steps on big query before running that part. That “BigQuery” chunk of code can be identified easily as it has word “</w:t>
      </w:r>
      <w:proofErr w:type="spellStart"/>
      <w:r w:rsidR="000B2C33">
        <w:rPr>
          <w:rFonts w:ascii="Times New Roman" w:eastAsia="Times New Roman" w:hAnsi="Times New Roman" w:cs="Times New Roman"/>
          <w:sz w:val="24"/>
          <w:szCs w:val="24"/>
        </w:rPr>
        <w:t>bigquery</w:t>
      </w:r>
      <w:proofErr w:type="spellEnd"/>
      <w:r w:rsidR="000B2C33">
        <w:rPr>
          <w:rFonts w:ascii="Times New Roman" w:eastAsia="Times New Roman" w:hAnsi="Times New Roman" w:cs="Times New Roman"/>
          <w:sz w:val="24"/>
          <w:szCs w:val="24"/>
        </w:rPr>
        <w:t>” in it.</w:t>
      </w:r>
    </w:p>
    <w:p w14:paraId="22EC9F97" w14:textId="77777777" w:rsidR="006300C3" w:rsidRDefault="006300C3"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74AC9CE0" wp14:editId="1E74B042">
            <wp:extent cx="3740342" cy="711237"/>
            <wp:effectExtent l="0" t="0" r="0" b="0"/>
            <wp:docPr id="741683130" name="Picture 741683130"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683130"/>
                    <pic:cNvPicPr/>
                  </pic:nvPicPr>
                  <pic:blipFill>
                    <a:blip r:embed="rId36">
                      <a:extLst>
                        <a:ext uri="{28A0092B-C50C-407E-A947-70E740481C1C}">
                          <a14:useLocalDpi xmlns:a14="http://schemas.microsoft.com/office/drawing/2010/main" val="0"/>
                        </a:ext>
                      </a:extLst>
                    </a:blip>
                    <a:stretch>
                      <a:fillRect/>
                    </a:stretch>
                  </pic:blipFill>
                  <pic:spPr>
                    <a:xfrm>
                      <a:off x="0" y="0"/>
                      <a:ext cx="3740342" cy="711237"/>
                    </a:xfrm>
                    <a:prstGeom prst="rect">
                      <a:avLst/>
                    </a:prstGeom>
                  </pic:spPr>
                </pic:pic>
              </a:graphicData>
            </a:graphic>
          </wp:inline>
        </w:drawing>
      </w:r>
    </w:p>
    <w:p w14:paraId="1C7F6DE0" w14:textId="62BF13F9" w:rsidR="006300C3" w:rsidRDefault="006300C3"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Figure 1</w:t>
      </w:r>
      <w:r w:rsidR="000B2C33">
        <w:rPr>
          <w:rFonts w:ascii="Times New Roman" w:eastAsia="Times New Roman" w:hAnsi="Times New Roman" w:cs="Times New Roman"/>
          <w:b/>
          <w:sz w:val="24"/>
          <w:szCs w:val="24"/>
        </w:rPr>
        <w:t>7</w:t>
      </w:r>
      <w:r w:rsidRPr="1D179FA0">
        <w:rPr>
          <w:rFonts w:ascii="Times New Roman" w:eastAsia="Times New Roman" w:hAnsi="Times New Roman" w:cs="Times New Roman"/>
          <w:b/>
          <w:sz w:val="24"/>
          <w:szCs w:val="24"/>
        </w:rPr>
        <w:t>: Code to get all the files present in GCP to Databricks</w:t>
      </w:r>
    </w:p>
    <w:p w14:paraId="2E12DF52" w14:textId="73066FDA" w:rsidR="000A096D" w:rsidRDefault="00ED689D" w:rsidP="1D179FA0">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 xml:space="preserve">Now </w:t>
      </w:r>
      <w:r w:rsidR="00CF3AAC" w:rsidRPr="1D179FA0">
        <w:rPr>
          <w:rFonts w:ascii="Times New Roman" w:eastAsia="Times New Roman" w:hAnsi="Times New Roman" w:cs="Times New Roman"/>
          <w:sz w:val="24"/>
          <w:szCs w:val="24"/>
        </w:rPr>
        <w:t xml:space="preserve">the below code gets </w:t>
      </w:r>
      <w:r w:rsidR="00F96394" w:rsidRPr="1D179FA0">
        <w:rPr>
          <w:rFonts w:ascii="Times New Roman" w:eastAsia="Times New Roman" w:hAnsi="Times New Roman" w:cs="Times New Roman"/>
          <w:sz w:val="24"/>
          <w:szCs w:val="24"/>
        </w:rPr>
        <w:t xml:space="preserve">all the files after 2016 and stores in 3 </w:t>
      </w:r>
      <w:proofErr w:type="spellStart"/>
      <w:r w:rsidR="00F96394" w:rsidRPr="1D179FA0">
        <w:rPr>
          <w:rFonts w:ascii="Times New Roman" w:eastAsia="Times New Roman" w:hAnsi="Times New Roman" w:cs="Times New Roman"/>
          <w:sz w:val="24"/>
          <w:szCs w:val="24"/>
        </w:rPr>
        <w:t>dataframes</w:t>
      </w:r>
      <w:proofErr w:type="spellEnd"/>
      <w:r w:rsidR="00F96394" w:rsidRPr="1D179FA0">
        <w:rPr>
          <w:rFonts w:ascii="Times New Roman" w:eastAsia="Times New Roman" w:hAnsi="Times New Roman" w:cs="Times New Roman"/>
          <w:sz w:val="24"/>
          <w:szCs w:val="24"/>
        </w:rPr>
        <w:t xml:space="preserve"> named “</w:t>
      </w:r>
      <w:proofErr w:type="spellStart"/>
      <w:r w:rsidR="00F96394" w:rsidRPr="1D179FA0">
        <w:rPr>
          <w:rFonts w:ascii="Times New Roman" w:eastAsia="Times New Roman" w:hAnsi="Times New Roman" w:cs="Times New Roman"/>
          <w:sz w:val="24"/>
          <w:szCs w:val="24"/>
        </w:rPr>
        <w:t>yellow_data</w:t>
      </w:r>
      <w:proofErr w:type="spellEnd"/>
      <w:r w:rsidR="00F96394" w:rsidRPr="1D179FA0">
        <w:rPr>
          <w:rFonts w:ascii="Times New Roman" w:eastAsia="Times New Roman" w:hAnsi="Times New Roman" w:cs="Times New Roman"/>
          <w:sz w:val="24"/>
          <w:szCs w:val="24"/>
        </w:rPr>
        <w:t>”, “</w:t>
      </w:r>
      <w:proofErr w:type="spellStart"/>
      <w:r w:rsidR="00F96394" w:rsidRPr="1D179FA0">
        <w:rPr>
          <w:rFonts w:ascii="Times New Roman" w:eastAsia="Times New Roman" w:hAnsi="Times New Roman" w:cs="Times New Roman"/>
          <w:sz w:val="24"/>
          <w:szCs w:val="24"/>
        </w:rPr>
        <w:t>green_data</w:t>
      </w:r>
      <w:proofErr w:type="spellEnd"/>
      <w:r w:rsidR="00F96394" w:rsidRPr="1D179FA0">
        <w:rPr>
          <w:rFonts w:ascii="Times New Roman" w:eastAsia="Times New Roman" w:hAnsi="Times New Roman" w:cs="Times New Roman"/>
          <w:sz w:val="24"/>
          <w:szCs w:val="24"/>
        </w:rPr>
        <w:t>” and “</w:t>
      </w:r>
      <w:proofErr w:type="spellStart"/>
      <w:r w:rsidR="00096A5A" w:rsidRPr="1D179FA0">
        <w:rPr>
          <w:rFonts w:ascii="Times New Roman" w:eastAsia="Times New Roman" w:hAnsi="Times New Roman" w:cs="Times New Roman"/>
          <w:sz w:val="24"/>
          <w:szCs w:val="24"/>
        </w:rPr>
        <w:t>hvfhv_data</w:t>
      </w:r>
      <w:proofErr w:type="spellEnd"/>
      <w:r w:rsidR="00096A5A" w:rsidRPr="1D179FA0">
        <w:rPr>
          <w:rFonts w:ascii="Times New Roman" w:eastAsia="Times New Roman" w:hAnsi="Times New Roman" w:cs="Times New Roman"/>
          <w:sz w:val="24"/>
          <w:szCs w:val="24"/>
        </w:rPr>
        <w:t>” as shown below.</w:t>
      </w:r>
      <w:r w:rsidR="00096A5A">
        <w:tab/>
      </w:r>
    </w:p>
    <w:p w14:paraId="23743C76" w14:textId="5DF44BF3" w:rsidR="00096A5A" w:rsidRDefault="00096A5A" w:rsidP="00C512AC">
      <w:pPr>
        <w:spacing w:after="0" w:line="480" w:lineRule="auto"/>
        <w:jc w:val="center"/>
        <w:rPr>
          <w:rFonts w:ascii="Times New Roman" w:eastAsia="Times New Roman" w:hAnsi="Times New Roman" w:cs="Times New Roman"/>
          <w:sz w:val="24"/>
          <w:szCs w:val="24"/>
        </w:rPr>
      </w:pPr>
      <w:r>
        <w:rPr>
          <w:noProof/>
        </w:rPr>
        <w:lastRenderedPageBreak/>
        <w:drawing>
          <wp:inline distT="0" distB="0" distL="0" distR="0" wp14:anchorId="00128E49" wp14:editId="6BBF19CB">
            <wp:extent cx="5219700" cy="2633560"/>
            <wp:effectExtent l="0" t="0" r="0" b="0"/>
            <wp:docPr id="81096875" name="Picture 8109687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968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27611" cy="2637551"/>
                    </a:xfrm>
                    <a:prstGeom prst="rect">
                      <a:avLst/>
                    </a:prstGeom>
                  </pic:spPr>
                </pic:pic>
              </a:graphicData>
            </a:graphic>
          </wp:inline>
        </w:drawing>
      </w:r>
    </w:p>
    <w:p w14:paraId="22BEC23D" w14:textId="3923AE09" w:rsidR="00747F10" w:rsidRDefault="00096A5A"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Figure 1</w:t>
      </w:r>
      <w:r w:rsidR="000B2C33">
        <w:rPr>
          <w:rFonts w:ascii="Times New Roman" w:eastAsia="Times New Roman" w:hAnsi="Times New Roman" w:cs="Times New Roman"/>
          <w:b/>
          <w:sz w:val="24"/>
          <w:szCs w:val="24"/>
        </w:rPr>
        <w:t>8</w:t>
      </w:r>
      <w:r w:rsidRPr="1D179FA0">
        <w:rPr>
          <w:rFonts w:ascii="Times New Roman" w:eastAsia="Times New Roman" w:hAnsi="Times New Roman" w:cs="Times New Roman"/>
          <w:b/>
          <w:sz w:val="24"/>
          <w:szCs w:val="24"/>
        </w:rPr>
        <w:t xml:space="preserve">: Code to read </w:t>
      </w:r>
      <w:r w:rsidR="004078D3" w:rsidRPr="1D179FA0">
        <w:rPr>
          <w:rFonts w:ascii="Times New Roman" w:eastAsia="Times New Roman" w:hAnsi="Times New Roman" w:cs="Times New Roman"/>
          <w:b/>
          <w:sz w:val="24"/>
          <w:szCs w:val="24"/>
        </w:rPr>
        <w:t xml:space="preserve">after the year </w:t>
      </w:r>
      <w:r w:rsidR="00C512AC" w:rsidRPr="1D179FA0">
        <w:rPr>
          <w:rFonts w:ascii="Times New Roman" w:eastAsia="Times New Roman" w:hAnsi="Times New Roman" w:cs="Times New Roman"/>
          <w:b/>
          <w:sz w:val="24"/>
          <w:szCs w:val="24"/>
        </w:rPr>
        <w:t>2015.</w:t>
      </w:r>
    </w:p>
    <w:p w14:paraId="79B4DD19" w14:textId="3125D50B" w:rsidR="00FA352D" w:rsidRDefault="00FA352D" w:rsidP="383D7CA2">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 xml:space="preserve">After reading the data, several data pre-processing steps were undertaken, including converting the pickup and </w:t>
      </w:r>
      <w:proofErr w:type="spellStart"/>
      <w:r w:rsidRPr="1D179FA0">
        <w:rPr>
          <w:rFonts w:ascii="Times New Roman" w:eastAsia="Times New Roman" w:hAnsi="Times New Roman" w:cs="Times New Roman"/>
          <w:sz w:val="24"/>
          <w:szCs w:val="24"/>
        </w:rPr>
        <w:t>dropoff</w:t>
      </w:r>
      <w:proofErr w:type="spellEnd"/>
      <w:r w:rsidRPr="1D179FA0">
        <w:rPr>
          <w:rFonts w:ascii="Times New Roman" w:eastAsia="Times New Roman" w:hAnsi="Times New Roman" w:cs="Times New Roman"/>
          <w:sz w:val="24"/>
          <w:szCs w:val="24"/>
        </w:rPr>
        <w:t xml:space="preserve"> date-time values into datetime format, introducing additional columns (for instance, creating 'Rate Code Name' based on the provided 'Rate Code ID' in compliance with the Data Dictionary), and renaming columns for clarity. We also extracted location geometries from a shape file, which was acquired from the Google Cloud Platform, </w:t>
      </w:r>
      <w:proofErr w:type="gramStart"/>
      <w:r w:rsidRPr="1D179FA0">
        <w:rPr>
          <w:rFonts w:ascii="Times New Roman" w:eastAsia="Times New Roman" w:hAnsi="Times New Roman" w:cs="Times New Roman"/>
          <w:sz w:val="24"/>
          <w:szCs w:val="24"/>
        </w:rPr>
        <w:t>similar to</w:t>
      </w:r>
      <w:proofErr w:type="gramEnd"/>
      <w:r w:rsidRPr="1D179FA0">
        <w:rPr>
          <w:rFonts w:ascii="Times New Roman" w:eastAsia="Times New Roman" w:hAnsi="Times New Roman" w:cs="Times New Roman"/>
          <w:sz w:val="24"/>
          <w:szCs w:val="24"/>
        </w:rPr>
        <w:t xml:space="preserve"> our data files.</w:t>
      </w:r>
      <w:r w:rsidR="000B2C33">
        <w:rPr>
          <w:rFonts w:ascii="Times New Roman" w:eastAsia="Times New Roman" w:hAnsi="Times New Roman" w:cs="Times New Roman"/>
          <w:sz w:val="24"/>
          <w:szCs w:val="24"/>
        </w:rPr>
        <w:t xml:space="preserve"> All the pre-processing steps can be run from the file named “</w:t>
      </w:r>
      <w:proofErr w:type="spellStart"/>
      <w:r w:rsidR="000B2C33" w:rsidRPr="000B2C33">
        <w:rPr>
          <w:rFonts w:ascii="Times New Roman" w:eastAsia="Times New Roman" w:hAnsi="Times New Roman" w:cs="Times New Roman"/>
          <w:sz w:val="24"/>
          <w:szCs w:val="24"/>
        </w:rPr>
        <w:t>nyctaxidataanalysis_notebook</w:t>
      </w:r>
      <w:proofErr w:type="spellEnd"/>
      <w:r w:rsidR="000B2C33">
        <w:rPr>
          <w:rFonts w:ascii="Times New Roman" w:eastAsia="Times New Roman" w:hAnsi="Times New Roman" w:cs="Times New Roman"/>
          <w:sz w:val="24"/>
          <w:szCs w:val="24"/>
        </w:rPr>
        <w:t>” with this submission.</w:t>
      </w:r>
    </w:p>
    <w:p w14:paraId="0D5CB68E" w14:textId="2E2B9E56" w:rsidR="004078D3" w:rsidRDefault="00FA352D" w:rsidP="383D7CA2">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The culmination of these efforts resulted in the creation of a consolidated data frame. This data frame incorporates details from all categories, encompassing yellow taxis, green taxis, and for-hire vehicles while ensuring the presence of common columns across the three data frames. For a comprehensive breakdown of the steps taken, please refer to the '</w:t>
      </w:r>
      <w:proofErr w:type="spellStart"/>
      <w:r w:rsidRPr="1D179FA0">
        <w:rPr>
          <w:rFonts w:ascii="Times New Roman" w:eastAsia="Times New Roman" w:hAnsi="Times New Roman" w:cs="Times New Roman"/>
          <w:sz w:val="24"/>
          <w:szCs w:val="24"/>
        </w:rPr>
        <w:t>nyctaxidataanalysis_notebook</w:t>
      </w:r>
      <w:proofErr w:type="spellEnd"/>
      <w:r w:rsidRPr="1D179FA0">
        <w:rPr>
          <w:rFonts w:ascii="Times New Roman" w:eastAsia="Times New Roman" w:hAnsi="Times New Roman" w:cs="Times New Roman"/>
          <w:sz w:val="24"/>
          <w:szCs w:val="24"/>
        </w:rPr>
        <w:t>' attached to this project submission.</w:t>
      </w:r>
    </w:p>
    <w:p w14:paraId="1C8DB28B" w14:textId="42163E39" w:rsidR="00D00A8D" w:rsidRDefault="003F1DAD" w:rsidP="383D7CA2">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With the data now prepared, the next step is to store it in Google BigQuery, which is a data warehousing tool. We use BigQuery because it's a system that can easily connect to various dashboarding tools. Additionally, Google BigQuery is well-suited for handling the large volumes of data involved in this project.</w:t>
      </w:r>
    </w:p>
    <w:p w14:paraId="0D4A0F6D" w14:textId="23656A6E" w:rsidR="003F1DAD" w:rsidRPr="00C518B2" w:rsidRDefault="003F1DAD" w:rsidP="00C518B2">
      <w:pPr>
        <w:pStyle w:val="Heading2"/>
        <w:spacing w:before="0" w:after="240"/>
        <w:rPr>
          <w:rFonts w:ascii="Times New Roman" w:eastAsia="Times New Roman" w:hAnsi="Times New Roman" w:cs="Times New Roman"/>
          <w:b/>
          <w:bCs/>
          <w:sz w:val="24"/>
          <w:szCs w:val="24"/>
        </w:rPr>
      </w:pPr>
      <w:r w:rsidRPr="00C518B2">
        <w:rPr>
          <w:rFonts w:ascii="Times New Roman" w:eastAsia="Times New Roman" w:hAnsi="Times New Roman" w:cs="Times New Roman"/>
          <w:b/>
          <w:bCs/>
          <w:color w:val="000000" w:themeColor="text1"/>
          <w:sz w:val="24"/>
          <w:szCs w:val="24"/>
        </w:rPr>
        <w:lastRenderedPageBreak/>
        <w:t>Step 3:</w:t>
      </w:r>
    </w:p>
    <w:p w14:paraId="597D7B41" w14:textId="3D14682D" w:rsidR="00E07EBA" w:rsidRDefault="00165A32" w:rsidP="6534AE87">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Now, it's time to load the data into Google BigQuery.</w:t>
      </w:r>
      <w:r w:rsidR="000B2C33">
        <w:rPr>
          <w:rFonts w:ascii="Times New Roman" w:eastAsia="Times New Roman" w:hAnsi="Times New Roman" w:cs="Times New Roman"/>
          <w:sz w:val="24"/>
          <w:szCs w:val="24"/>
        </w:rPr>
        <w:t xml:space="preserve"> On BigQuery also, we </w:t>
      </w:r>
      <w:proofErr w:type="gramStart"/>
      <w:r w:rsidR="000B2C33">
        <w:rPr>
          <w:rFonts w:ascii="Times New Roman" w:eastAsia="Times New Roman" w:hAnsi="Times New Roman" w:cs="Times New Roman"/>
          <w:sz w:val="24"/>
          <w:szCs w:val="24"/>
        </w:rPr>
        <w:t>have to</w:t>
      </w:r>
      <w:proofErr w:type="gramEnd"/>
      <w:r w:rsidR="000B2C33">
        <w:rPr>
          <w:rFonts w:ascii="Times New Roman" w:eastAsia="Times New Roman" w:hAnsi="Times New Roman" w:cs="Times New Roman"/>
          <w:sz w:val="24"/>
          <w:szCs w:val="24"/>
        </w:rPr>
        <w:t xml:space="preserve"> choose the same project as we used for storing the data.</w:t>
      </w:r>
      <w:r w:rsidRPr="1D179FA0">
        <w:rPr>
          <w:rFonts w:ascii="Times New Roman" w:eastAsia="Times New Roman" w:hAnsi="Times New Roman" w:cs="Times New Roman"/>
          <w:sz w:val="24"/>
          <w:szCs w:val="24"/>
        </w:rPr>
        <w:t xml:space="preserve"> Before loading, it's essential to create a Service account in Google Cloud Storage and provide the necessary details in Databricks to establish the connection with BigQuery. However, it's worth noting that we've already completed this process as depicted in Figure 7, where we granted the required permissions and configured the service account, as illustrated in Figures 11 and 12.</w:t>
      </w:r>
    </w:p>
    <w:p w14:paraId="2D65B177" w14:textId="30231E63" w:rsidR="00480664" w:rsidRDefault="007607F6" w:rsidP="6534AE87">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 xml:space="preserve">Now, before loading the data into Google BigQuery, it's necessary to create a dataset in Google BigQuery, which serves as a database for storing the four </w:t>
      </w:r>
      <w:proofErr w:type="spellStart"/>
      <w:r w:rsidRPr="1D179FA0">
        <w:rPr>
          <w:rFonts w:ascii="Times New Roman" w:eastAsia="Times New Roman" w:hAnsi="Times New Roman" w:cs="Times New Roman"/>
          <w:sz w:val="24"/>
          <w:szCs w:val="24"/>
        </w:rPr>
        <w:t>dataframes</w:t>
      </w:r>
      <w:proofErr w:type="spellEnd"/>
      <w:r w:rsidRPr="1D179FA0">
        <w:rPr>
          <w:rFonts w:ascii="Times New Roman" w:eastAsia="Times New Roman" w:hAnsi="Times New Roman" w:cs="Times New Roman"/>
          <w:sz w:val="24"/>
          <w:szCs w:val="24"/>
        </w:rPr>
        <w:t xml:space="preserve"> as tables. You can create the dataset by clicking on the three dots next to the project name and selecting 'Create dataset,' as illustrated below.</w:t>
      </w:r>
    </w:p>
    <w:p w14:paraId="0916B1B2" w14:textId="7D1A1C0F" w:rsidR="00E07EBA" w:rsidRPr="0012318D" w:rsidRDefault="00480664" w:rsidP="00C512AC">
      <w:pPr>
        <w:spacing w:after="0" w:line="480" w:lineRule="auto"/>
        <w:jc w:val="center"/>
        <w:rPr>
          <w:rFonts w:ascii="Times New Roman" w:eastAsia="Times New Roman" w:hAnsi="Times New Roman" w:cs="Times New Roman"/>
          <w:b/>
          <w:sz w:val="24"/>
          <w:szCs w:val="24"/>
        </w:rPr>
      </w:pPr>
      <w:r>
        <w:rPr>
          <w:noProof/>
        </w:rPr>
        <w:drawing>
          <wp:inline distT="0" distB="0" distL="0" distR="0" wp14:anchorId="77A8C264" wp14:editId="30A8815F">
            <wp:extent cx="5731510" cy="1994535"/>
            <wp:effectExtent l="0" t="0" r="2540" b="5715"/>
            <wp:docPr id="316769953" name="Picture 3167699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699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994535"/>
                    </a:xfrm>
                    <a:prstGeom prst="rect">
                      <a:avLst/>
                    </a:prstGeom>
                  </pic:spPr>
                </pic:pic>
              </a:graphicData>
            </a:graphic>
          </wp:inline>
        </w:drawing>
      </w:r>
    </w:p>
    <w:p w14:paraId="356D5013" w14:textId="7C5DDCEC" w:rsidR="00B64EB2" w:rsidRPr="0012318D" w:rsidRDefault="007607F6"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Figure 1</w:t>
      </w:r>
      <w:r w:rsidR="000B2C33">
        <w:rPr>
          <w:rFonts w:ascii="Times New Roman" w:eastAsia="Times New Roman" w:hAnsi="Times New Roman" w:cs="Times New Roman"/>
          <w:b/>
          <w:sz w:val="24"/>
          <w:szCs w:val="24"/>
        </w:rPr>
        <w:t>9</w:t>
      </w:r>
      <w:r w:rsidRPr="1D179FA0">
        <w:rPr>
          <w:rFonts w:ascii="Times New Roman" w:eastAsia="Times New Roman" w:hAnsi="Times New Roman" w:cs="Times New Roman"/>
          <w:b/>
          <w:sz w:val="24"/>
          <w:szCs w:val="24"/>
        </w:rPr>
        <w:t xml:space="preserve">: </w:t>
      </w:r>
      <w:r w:rsidR="0012318D" w:rsidRPr="1D179FA0">
        <w:rPr>
          <w:rFonts w:ascii="Times New Roman" w:eastAsia="Times New Roman" w:hAnsi="Times New Roman" w:cs="Times New Roman"/>
          <w:b/>
          <w:sz w:val="24"/>
          <w:szCs w:val="24"/>
        </w:rPr>
        <w:t>Creating new Dataset in Google BigQuery</w:t>
      </w:r>
    </w:p>
    <w:p w14:paraId="06F73667" w14:textId="50F8DAFB" w:rsidR="0009586F" w:rsidRDefault="0009586F" w:rsidP="1D179FA0">
      <w:pPr>
        <w:spacing w:after="0" w:line="480" w:lineRule="auto"/>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 xml:space="preserve">Now the </w:t>
      </w:r>
      <w:r w:rsidR="00244BEA" w:rsidRPr="1D179FA0">
        <w:rPr>
          <w:rFonts w:ascii="Times New Roman" w:eastAsia="Times New Roman" w:hAnsi="Times New Roman" w:cs="Times New Roman"/>
          <w:sz w:val="24"/>
          <w:szCs w:val="24"/>
        </w:rPr>
        <w:t xml:space="preserve">dataset details can be given </w:t>
      </w:r>
      <w:r w:rsidR="00D3182E" w:rsidRPr="1D179FA0">
        <w:rPr>
          <w:rFonts w:ascii="Times New Roman" w:eastAsia="Times New Roman" w:hAnsi="Times New Roman" w:cs="Times New Roman"/>
          <w:sz w:val="24"/>
          <w:szCs w:val="24"/>
        </w:rPr>
        <w:t>after clicking on “Create Dataset” as shown below.</w:t>
      </w:r>
    </w:p>
    <w:p w14:paraId="43C88D25" w14:textId="3A1A9563" w:rsidR="00D3182E" w:rsidRDefault="00D3182E" w:rsidP="00C512AC">
      <w:pPr>
        <w:spacing w:after="0" w:line="480" w:lineRule="auto"/>
        <w:jc w:val="center"/>
        <w:rPr>
          <w:rFonts w:ascii="Times New Roman" w:eastAsia="Times New Roman" w:hAnsi="Times New Roman" w:cs="Times New Roman"/>
          <w:sz w:val="24"/>
          <w:szCs w:val="24"/>
        </w:rPr>
      </w:pPr>
      <w:r>
        <w:rPr>
          <w:noProof/>
        </w:rPr>
        <w:lastRenderedPageBreak/>
        <w:drawing>
          <wp:inline distT="0" distB="0" distL="0" distR="0" wp14:anchorId="28E1DA3F" wp14:editId="094662EC">
            <wp:extent cx="4070035" cy="3384550"/>
            <wp:effectExtent l="0" t="0" r="6985" b="6350"/>
            <wp:docPr id="171521976" name="Picture 171521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21976"/>
                    <pic:cNvPicPr/>
                  </pic:nvPicPr>
                  <pic:blipFill>
                    <a:blip r:embed="rId39">
                      <a:extLst>
                        <a:ext uri="{28A0092B-C50C-407E-A947-70E740481C1C}">
                          <a14:useLocalDpi xmlns:a14="http://schemas.microsoft.com/office/drawing/2010/main" val="0"/>
                        </a:ext>
                      </a:extLst>
                    </a:blip>
                    <a:stretch>
                      <a:fillRect/>
                    </a:stretch>
                  </pic:blipFill>
                  <pic:spPr>
                    <a:xfrm>
                      <a:off x="0" y="0"/>
                      <a:ext cx="4070035" cy="3384550"/>
                    </a:xfrm>
                    <a:prstGeom prst="rect">
                      <a:avLst/>
                    </a:prstGeom>
                  </pic:spPr>
                </pic:pic>
              </a:graphicData>
            </a:graphic>
          </wp:inline>
        </w:drawing>
      </w:r>
    </w:p>
    <w:p w14:paraId="40D5DBAF" w14:textId="283727F8" w:rsidR="001F5D4D" w:rsidRPr="000437B9" w:rsidRDefault="001F5D4D"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 xml:space="preserve">Figure </w:t>
      </w:r>
      <w:r w:rsidR="000B2C33">
        <w:rPr>
          <w:rFonts w:ascii="Times New Roman" w:eastAsia="Times New Roman" w:hAnsi="Times New Roman" w:cs="Times New Roman"/>
          <w:b/>
          <w:sz w:val="24"/>
          <w:szCs w:val="24"/>
        </w:rPr>
        <w:t>20</w:t>
      </w:r>
      <w:r w:rsidRPr="1D179FA0">
        <w:rPr>
          <w:rFonts w:ascii="Times New Roman" w:eastAsia="Times New Roman" w:hAnsi="Times New Roman" w:cs="Times New Roman"/>
          <w:b/>
          <w:sz w:val="24"/>
          <w:szCs w:val="24"/>
        </w:rPr>
        <w:t xml:space="preserve">: </w:t>
      </w:r>
      <w:r w:rsidR="000437B9" w:rsidRPr="1D179FA0">
        <w:rPr>
          <w:rFonts w:ascii="Times New Roman" w:eastAsia="Times New Roman" w:hAnsi="Times New Roman" w:cs="Times New Roman"/>
          <w:b/>
          <w:sz w:val="24"/>
          <w:szCs w:val="24"/>
        </w:rPr>
        <w:t>Giving datasets details.</w:t>
      </w:r>
    </w:p>
    <w:p w14:paraId="51B07E44" w14:textId="4A443754" w:rsidR="006C4579" w:rsidRDefault="006A0BA7" w:rsidP="1D179FA0">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After creating the dataset in Google BigQuery, we can proceed to load the data into it using the provided code within the Databricks notebook.</w:t>
      </w:r>
    </w:p>
    <w:p w14:paraId="65D48EA7" w14:textId="22268C69" w:rsidR="001B33BF" w:rsidRDefault="00F70A64" w:rsidP="00C512AC">
      <w:pPr>
        <w:spacing w:after="0" w:line="480" w:lineRule="auto"/>
        <w:jc w:val="center"/>
        <w:rPr>
          <w:rFonts w:ascii="Times New Roman" w:eastAsia="Times New Roman" w:hAnsi="Times New Roman" w:cs="Times New Roman"/>
          <w:b/>
          <w:sz w:val="24"/>
          <w:szCs w:val="24"/>
        </w:rPr>
      </w:pPr>
      <w:r>
        <w:rPr>
          <w:noProof/>
        </w:rPr>
        <w:drawing>
          <wp:inline distT="0" distB="0" distL="0" distR="0" wp14:anchorId="04125933" wp14:editId="63205DE6">
            <wp:extent cx="5731510" cy="952500"/>
            <wp:effectExtent l="0" t="0" r="2540" b="0"/>
            <wp:docPr id="882806314" name="Picture 88280631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8063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952500"/>
                    </a:xfrm>
                    <a:prstGeom prst="rect">
                      <a:avLst/>
                    </a:prstGeom>
                  </pic:spPr>
                </pic:pic>
              </a:graphicData>
            </a:graphic>
          </wp:inline>
        </w:drawing>
      </w:r>
      <w:r w:rsidR="001B33BF" w:rsidRPr="1D179FA0">
        <w:rPr>
          <w:rFonts w:ascii="Times New Roman" w:eastAsia="Times New Roman" w:hAnsi="Times New Roman" w:cs="Times New Roman"/>
          <w:b/>
          <w:sz w:val="24"/>
          <w:szCs w:val="24"/>
        </w:rPr>
        <w:t xml:space="preserve">Figure </w:t>
      </w:r>
      <w:r w:rsidR="000B2C33">
        <w:rPr>
          <w:rFonts w:ascii="Times New Roman" w:eastAsia="Times New Roman" w:hAnsi="Times New Roman" w:cs="Times New Roman"/>
          <w:b/>
          <w:sz w:val="24"/>
          <w:szCs w:val="24"/>
        </w:rPr>
        <w:t>21</w:t>
      </w:r>
      <w:r w:rsidR="001B33BF" w:rsidRPr="1D179FA0">
        <w:rPr>
          <w:rFonts w:ascii="Times New Roman" w:eastAsia="Times New Roman" w:hAnsi="Times New Roman" w:cs="Times New Roman"/>
          <w:b/>
          <w:sz w:val="24"/>
          <w:szCs w:val="24"/>
        </w:rPr>
        <w:t>: Code to load the</w:t>
      </w:r>
      <w:r w:rsidR="00C15026" w:rsidRPr="1D179FA0">
        <w:rPr>
          <w:rFonts w:ascii="Times New Roman" w:eastAsia="Times New Roman" w:hAnsi="Times New Roman" w:cs="Times New Roman"/>
          <w:b/>
          <w:sz w:val="24"/>
          <w:szCs w:val="24"/>
        </w:rPr>
        <w:t xml:space="preserve"> yellow </w:t>
      </w:r>
      <w:r w:rsidR="001B33BF" w:rsidRPr="1D179FA0">
        <w:rPr>
          <w:rFonts w:ascii="Times New Roman" w:eastAsia="Times New Roman" w:hAnsi="Times New Roman" w:cs="Times New Roman"/>
          <w:b/>
          <w:sz w:val="24"/>
          <w:szCs w:val="24"/>
        </w:rPr>
        <w:t>data into</w:t>
      </w:r>
      <w:r w:rsidR="00C15026" w:rsidRPr="1D179FA0">
        <w:rPr>
          <w:rFonts w:ascii="Times New Roman" w:eastAsia="Times New Roman" w:hAnsi="Times New Roman" w:cs="Times New Roman"/>
          <w:b/>
          <w:sz w:val="24"/>
          <w:szCs w:val="24"/>
        </w:rPr>
        <w:t xml:space="preserve"> Big Query</w:t>
      </w:r>
    </w:p>
    <w:p w14:paraId="57BA4098" w14:textId="7F252FDD" w:rsidR="2FB5A836" w:rsidRDefault="2FB5A836" w:rsidP="2FB5A836">
      <w:pPr>
        <w:spacing w:after="0" w:line="480" w:lineRule="auto"/>
        <w:jc w:val="center"/>
        <w:rPr>
          <w:rFonts w:ascii="Times New Roman" w:eastAsia="Times New Roman" w:hAnsi="Times New Roman" w:cs="Times New Roman"/>
          <w:b/>
          <w:bCs/>
          <w:sz w:val="24"/>
          <w:szCs w:val="24"/>
        </w:rPr>
      </w:pPr>
    </w:p>
    <w:p w14:paraId="744A19B3" w14:textId="2E1EF9DB" w:rsidR="29FFAFF2" w:rsidRDefault="00614395" w:rsidP="29FFAFF2">
      <w:pPr>
        <w:spacing w:after="0" w:line="480" w:lineRule="auto"/>
        <w:jc w:val="center"/>
        <w:rPr>
          <w:rFonts w:ascii="Times New Roman" w:eastAsia="Times New Roman" w:hAnsi="Times New Roman" w:cs="Times New Roman"/>
          <w:b/>
          <w:bCs/>
          <w:sz w:val="24"/>
          <w:szCs w:val="24"/>
        </w:rPr>
      </w:pPr>
      <w:r>
        <w:rPr>
          <w:noProof/>
        </w:rPr>
        <w:drawing>
          <wp:inline distT="0" distB="0" distL="0" distR="0" wp14:anchorId="1E153CA2" wp14:editId="216963A4">
            <wp:extent cx="5731510" cy="1083945"/>
            <wp:effectExtent l="0" t="0" r="2540" b="1905"/>
            <wp:docPr id="1589028648" name="Picture 1589028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0286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083945"/>
                    </a:xfrm>
                    <a:prstGeom prst="rect">
                      <a:avLst/>
                    </a:prstGeom>
                  </pic:spPr>
                </pic:pic>
              </a:graphicData>
            </a:graphic>
          </wp:inline>
        </w:drawing>
      </w:r>
      <w:r w:rsidRPr="1D179FA0">
        <w:rPr>
          <w:rFonts w:ascii="Times New Roman" w:eastAsia="Times New Roman" w:hAnsi="Times New Roman" w:cs="Times New Roman"/>
          <w:b/>
          <w:sz w:val="24"/>
          <w:szCs w:val="24"/>
        </w:rPr>
        <w:t xml:space="preserve">Figure </w:t>
      </w:r>
      <w:r w:rsidR="000B2C33">
        <w:rPr>
          <w:rFonts w:ascii="Times New Roman" w:eastAsia="Times New Roman" w:hAnsi="Times New Roman" w:cs="Times New Roman"/>
          <w:b/>
          <w:sz w:val="24"/>
          <w:szCs w:val="24"/>
        </w:rPr>
        <w:t>22</w:t>
      </w:r>
      <w:r w:rsidR="00135C96">
        <w:rPr>
          <w:rFonts w:ascii="Times New Roman" w:eastAsia="Times New Roman" w:hAnsi="Times New Roman" w:cs="Times New Roman"/>
          <w:b/>
          <w:sz w:val="24"/>
          <w:szCs w:val="24"/>
        </w:rPr>
        <w:t xml:space="preserve">: </w:t>
      </w:r>
      <w:r w:rsidRPr="1D179FA0">
        <w:rPr>
          <w:rFonts w:ascii="Times New Roman" w:eastAsia="Times New Roman" w:hAnsi="Times New Roman" w:cs="Times New Roman"/>
          <w:b/>
          <w:sz w:val="24"/>
          <w:szCs w:val="24"/>
        </w:rPr>
        <w:t xml:space="preserve">Code to load the </w:t>
      </w:r>
      <w:r w:rsidR="00486623" w:rsidRPr="1D179FA0">
        <w:rPr>
          <w:rFonts w:ascii="Times New Roman" w:eastAsia="Times New Roman" w:hAnsi="Times New Roman" w:cs="Times New Roman"/>
          <w:b/>
          <w:sz w:val="24"/>
          <w:szCs w:val="24"/>
        </w:rPr>
        <w:t>green</w:t>
      </w:r>
      <w:r w:rsidRPr="1D179FA0">
        <w:rPr>
          <w:rFonts w:ascii="Times New Roman" w:eastAsia="Times New Roman" w:hAnsi="Times New Roman" w:cs="Times New Roman"/>
          <w:b/>
          <w:sz w:val="24"/>
          <w:szCs w:val="24"/>
        </w:rPr>
        <w:t xml:space="preserve"> data into Big Query</w:t>
      </w:r>
    </w:p>
    <w:p w14:paraId="5BB7428A" w14:textId="1FEFCBAF" w:rsidR="50238CBA" w:rsidRDefault="50238CBA" w:rsidP="50238CBA">
      <w:pPr>
        <w:spacing w:after="0" w:line="480" w:lineRule="auto"/>
        <w:jc w:val="center"/>
        <w:rPr>
          <w:rFonts w:ascii="Times New Roman" w:eastAsia="Times New Roman" w:hAnsi="Times New Roman" w:cs="Times New Roman"/>
          <w:b/>
          <w:sz w:val="12"/>
          <w:szCs w:val="12"/>
        </w:rPr>
      </w:pPr>
    </w:p>
    <w:p w14:paraId="0723F00B" w14:textId="5897B041" w:rsidR="00ED2509" w:rsidRDefault="00ED2509" w:rsidP="00C512AC">
      <w:pPr>
        <w:spacing w:after="0" w:line="480" w:lineRule="auto"/>
        <w:jc w:val="center"/>
        <w:rPr>
          <w:rFonts w:ascii="Times New Roman" w:eastAsia="Times New Roman" w:hAnsi="Times New Roman" w:cs="Times New Roman"/>
          <w:sz w:val="24"/>
          <w:szCs w:val="24"/>
        </w:rPr>
      </w:pPr>
      <w:r>
        <w:rPr>
          <w:noProof/>
        </w:rPr>
        <w:lastRenderedPageBreak/>
        <w:drawing>
          <wp:inline distT="0" distB="0" distL="0" distR="0" wp14:anchorId="4E518BF3" wp14:editId="134D8EBB">
            <wp:extent cx="5675869" cy="720646"/>
            <wp:effectExtent l="0" t="0" r="2540" b="0"/>
            <wp:docPr id="375123197" name="Picture 375123197" descr="A white background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231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5869" cy="720646"/>
                    </a:xfrm>
                    <a:prstGeom prst="rect">
                      <a:avLst/>
                    </a:prstGeom>
                  </pic:spPr>
                </pic:pic>
              </a:graphicData>
            </a:graphic>
          </wp:inline>
        </w:drawing>
      </w:r>
    </w:p>
    <w:p w14:paraId="2F418408" w14:textId="19A9A3DB" w:rsidR="00ED2509" w:rsidRDefault="00ED2509"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 xml:space="preserve">Figure </w:t>
      </w:r>
      <w:r w:rsidR="00135C96">
        <w:rPr>
          <w:rFonts w:ascii="Times New Roman" w:eastAsia="Times New Roman" w:hAnsi="Times New Roman" w:cs="Times New Roman"/>
          <w:b/>
          <w:sz w:val="24"/>
          <w:szCs w:val="24"/>
        </w:rPr>
        <w:t>2</w:t>
      </w:r>
      <w:r w:rsidR="000B2C33">
        <w:rPr>
          <w:rFonts w:ascii="Times New Roman" w:eastAsia="Times New Roman" w:hAnsi="Times New Roman" w:cs="Times New Roman"/>
          <w:b/>
          <w:sz w:val="24"/>
          <w:szCs w:val="24"/>
        </w:rPr>
        <w:t>3</w:t>
      </w:r>
      <w:r w:rsidRPr="1D179FA0">
        <w:rPr>
          <w:rFonts w:ascii="Times New Roman" w:eastAsia="Times New Roman" w:hAnsi="Times New Roman" w:cs="Times New Roman"/>
          <w:b/>
          <w:sz w:val="24"/>
          <w:szCs w:val="24"/>
        </w:rPr>
        <w:t xml:space="preserve">: Code to load the </w:t>
      </w:r>
      <w:r w:rsidR="00F563AD" w:rsidRPr="1D179FA0">
        <w:rPr>
          <w:rFonts w:ascii="Times New Roman" w:eastAsia="Times New Roman" w:hAnsi="Times New Roman" w:cs="Times New Roman"/>
          <w:b/>
          <w:sz w:val="24"/>
          <w:szCs w:val="24"/>
        </w:rPr>
        <w:t>for-hire</w:t>
      </w:r>
      <w:r w:rsidRPr="1D179FA0">
        <w:rPr>
          <w:rFonts w:ascii="Times New Roman" w:eastAsia="Times New Roman" w:hAnsi="Times New Roman" w:cs="Times New Roman"/>
          <w:b/>
          <w:sz w:val="24"/>
          <w:szCs w:val="24"/>
        </w:rPr>
        <w:t xml:space="preserve"> data into Big Query</w:t>
      </w:r>
    </w:p>
    <w:p w14:paraId="7C82D047" w14:textId="71C38C60" w:rsidR="00F563AD" w:rsidRDefault="00F563AD"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75ED4658" wp14:editId="7285D51C">
            <wp:extent cx="5731510" cy="805180"/>
            <wp:effectExtent l="0" t="0" r="2540" b="0"/>
            <wp:docPr id="1256504817" name="Picture 125650481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5048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805180"/>
                    </a:xfrm>
                    <a:prstGeom prst="rect">
                      <a:avLst/>
                    </a:prstGeom>
                  </pic:spPr>
                </pic:pic>
              </a:graphicData>
            </a:graphic>
          </wp:inline>
        </w:drawing>
      </w:r>
    </w:p>
    <w:p w14:paraId="55B4228C" w14:textId="3DB7ED1D" w:rsidR="00F563AD" w:rsidRDefault="00F563AD"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 xml:space="preserve">Figure </w:t>
      </w:r>
      <w:r w:rsidR="00135C96">
        <w:rPr>
          <w:rFonts w:ascii="Times New Roman" w:eastAsia="Times New Roman" w:hAnsi="Times New Roman" w:cs="Times New Roman"/>
          <w:b/>
          <w:sz w:val="24"/>
          <w:szCs w:val="24"/>
        </w:rPr>
        <w:t>2</w:t>
      </w:r>
      <w:r w:rsidR="000B2C33">
        <w:rPr>
          <w:rFonts w:ascii="Times New Roman" w:eastAsia="Times New Roman" w:hAnsi="Times New Roman" w:cs="Times New Roman"/>
          <w:b/>
          <w:sz w:val="24"/>
          <w:szCs w:val="24"/>
        </w:rPr>
        <w:t>4</w:t>
      </w:r>
      <w:r w:rsidRPr="1D179FA0">
        <w:rPr>
          <w:rFonts w:ascii="Times New Roman" w:eastAsia="Times New Roman" w:hAnsi="Times New Roman" w:cs="Times New Roman"/>
          <w:b/>
          <w:sz w:val="24"/>
          <w:szCs w:val="24"/>
        </w:rPr>
        <w:t>: Code to load the combined data frame’s data into Big Query</w:t>
      </w:r>
    </w:p>
    <w:p w14:paraId="26118386" w14:textId="484ED61A" w:rsidR="00131C55" w:rsidRDefault="009A5204" w:rsidP="1D179FA0">
      <w:pPr>
        <w:spacing w:after="0" w:line="480" w:lineRule="auto"/>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The Big data loaded into the Big Query</w:t>
      </w:r>
      <w:r w:rsidR="003B63CA" w:rsidRPr="1D179FA0">
        <w:rPr>
          <w:rFonts w:ascii="Times New Roman" w:eastAsia="Times New Roman" w:hAnsi="Times New Roman" w:cs="Times New Roman"/>
          <w:sz w:val="24"/>
          <w:szCs w:val="24"/>
        </w:rPr>
        <w:t xml:space="preserve"> looks l</w:t>
      </w:r>
      <w:r w:rsidR="008E7B03" w:rsidRPr="1D179FA0">
        <w:rPr>
          <w:rFonts w:ascii="Times New Roman" w:eastAsia="Times New Roman" w:hAnsi="Times New Roman" w:cs="Times New Roman"/>
          <w:sz w:val="24"/>
          <w:szCs w:val="24"/>
        </w:rPr>
        <w:t xml:space="preserve">ike </w:t>
      </w:r>
      <w:r w:rsidR="00325831" w:rsidRPr="1D179FA0">
        <w:rPr>
          <w:rFonts w:ascii="Times New Roman" w:eastAsia="Times New Roman" w:hAnsi="Times New Roman" w:cs="Times New Roman"/>
          <w:sz w:val="24"/>
          <w:szCs w:val="24"/>
        </w:rPr>
        <w:t>below</w:t>
      </w:r>
      <w:r w:rsidR="0095652D" w:rsidRPr="1D179FA0">
        <w:rPr>
          <w:rFonts w:ascii="Times New Roman" w:eastAsia="Times New Roman" w:hAnsi="Times New Roman" w:cs="Times New Roman"/>
          <w:sz w:val="24"/>
          <w:szCs w:val="24"/>
        </w:rPr>
        <w:t>.</w:t>
      </w:r>
    </w:p>
    <w:p w14:paraId="0FB33379" w14:textId="2C3C54DD" w:rsidR="0095652D" w:rsidRDefault="007F1415" w:rsidP="00C512AC">
      <w:pPr>
        <w:spacing w:after="0" w:line="480" w:lineRule="auto"/>
        <w:jc w:val="center"/>
        <w:rPr>
          <w:rFonts w:ascii="Times New Roman" w:eastAsia="Times New Roman" w:hAnsi="Times New Roman" w:cs="Times New Roman"/>
          <w:sz w:val="24"/>
          <w:szCs w:val="24"/>
        </w:rPr>
      </w:pPr>
      <w:r>
        <w:rPr>
          <w:noProof/>
        </w:rPr>
        <w:drawing>
          <wp:inline distT="0" distB="0" distL="0" distR="0" wp14:anchorId="21907CBA" wp14:editId="26ED23DE">
            <wp:extent cx="2470150" cy="2211440"/>
            <wp:effectExtent l="0" t="0" r="6350" b="0"/>
            <wp:docPr id="1510173342" name="Picture 1510173342"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1733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71559" cy="2212701"/>
                    </a:xfrm>
                    <a:prstGeom prst="rect">
                      <a:avLst/>
                    </a:prstGeom>
                  </pic:spPr>
                </pic:pic>
              </a:graphicData>
            </a:graphic>
          </wp:inline>
        </w:drawing>
      </w:r>
    </w:p>
    <w:p w14:paraId="0E64EA22" w14:textId="0F25BF31" w:rsidR="007F1415" w:rsidRDefault="007F1415"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Figure 2</w:t>
      </w:r>
      <w:r w:rsidR="000B2C33">
        <w:rPr>
          <w:rFonts w:ascii="Times New Roman" w:eastAsia="Times New Roman" w:hAnsi="Times New Roman" w:cs="Times New Roman"/>
          <w:b/>
          <w:sz w:val="24"/>
          <w:szCs w:val="24"/>
        </w:rPr>
        <w:t>5</w:t>
      </w:r>
      <w:r w:rsidRPr="1D179FA0">
        <w:rPr>
          <w:rFonts w:ascii="Times New Roman" w:eastAsia="Times New Roman" w:hAnsi="Times New Roman" w:cs="Times New Roman"/>
          <w:b/>
          <w:sz w:val="24"/>
          <w:szCs w:val="24"/>
        </w:rPr>
        <w:t xml:space="preserve">: </w:t>
      </w:r>
      <w:r w:rsidR="00A959B2" w:rsidRPr="1D179FA0">
        <w:rPr>
          <w:rFonts w:ascii="Times New Roman" w:eastAsia="Times New Roman" w:hAnsi="Times New Roman" w:cs="Times New Roman"/>
          <w:b/>
          <w:sz w:val="24"/>
          <w:szCs w:val="24"/>
        </w:rPr>
        <w:t>The data tables in</w:t>
      </w:r>
      <w:r w:rsidR="007C2610" w:rsidRPr="1D179FA0">
        <w:rPr>
          <w:rFonts w:ascii="Times New Roman" w:eastAsia="Times New Roman" w:hAnsi="Times New Roman" w:cs="Times New Roman"/>
          <w:b/>
          <w:sz w:val="24"/>
          <w:szCs w:val="24"/>
        </w:rPr>
        <w:t xml:space="preserve"> dataset</w:t>
      </w:r>
    </w:p>
    <w:p w14:paraId="2664B7CC" w14:textId="7842B47D" w:rsidR="00C512AC" w:rsidRDefault="00616D98" w:rsidP="00135C96">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Now, this data can be easily integrated into dashboarding tools, and for this project, we have selected Looker as our dashboarding tool.</w:t>
      </w:r>
    </w:p>
    <w:p w14:paraId="1A353AEE" w14:textId="4EA90EFE" w:rsidR="00282F5B" w:rsidRPr="00C518B2" w:rsidRDefault="00006F2B" w:rsidP="00C518B2">
      <w:pPr>
        <w:pStyle w:val="Heading2"/>
        <w:spacing w:before="0" w:after="240"/>
        <w:rPr>
          <w:rFonts w:ascii="Times New Roman" w:eastAsia="Times New Roman" w:hAnsi="Times New Roman" w:cs="Times New Roman"/>
          <w:b/>
          <w:bCs/>
          <w:sz w:val="24"/>
          <w:szCs w:val="24"/>
        </w:rPr>
      </w:pPr>
      <w:r w:rsidRPr="00C518B2">
        <w:rPr>
          <w:rFonts w:ascii="Times New Roman" w:eastAsia="Times New Roman" w:hAnsi="Times New Roman" w:cs="Times New Roman"/>
          <w:b/>
          <w:bCs/>
          <w:color w:val="000000" w:themeColor="text1"/>
          <w:sz w:val="24"/>
          <w:szCs w:val="24"/>
        </w:rPr>
        <w:t xml:space="preserve">Step 4: </w:t>
      </w:r>
    </w:p>
    <w:p w14:paraId="0E3057CA" w14:textId="06720574" w:rsidR="00A95E5C" w:rsidRDefault="005E0692" w:rsidP="79C37F22">
      <w:pPr>
        <w:spacing w:after="0" w:line="480" w:lineRule="auto"/>
        <w:ind w:firstLine="720"/>
        <w:jc w:val="both"/>
        <w:rPr>
          <w:rFonts w:ascii="Times New Roman" w:eastAsia="Times New Roman" w:hAnsi="Times New Roman" w:cs="Times New Roman"/>
          <w:sz w:val="24"/>
          <w:szCs w:val="24"/>
        </w:rPr>
      </w:pPr>
      <w:r w:rsidRPr="1D179FA0">
        <w:rPr>
          <w:rFonts w:ascii="Times New Roman" w:eastAsia="Times New Roman" w:hAnsi="Times New Roman" w:cs="Times New Roman"/>
          <w:sz w:val="24"/>
          <w:szCs w:val="24"/>
        </w:rPr>
        <w:t xml:space="preserve">Before visualizing the data in Looker, let's start by connecting </w:t>
      </w:r>
      <w:proofErr w:type="spellStart"/>
      <w:r w:rsidRPr="1D179FA0">
        <w:rPr>
          <w:rFonts w:ascii="Times New Roman" w:eastAsia="Times New Roman" w:hAnsi="Times New Roman" w:cs="Times New Roman"/>
          <w:sz w:val="24"/>
          <w:szCs w:val="24"/>
        </w:rPr>
        <w:t>BigQuery's</w:t>
      </w:r>
      <w:proofErr w:type="spellEnd"/>
      <w:r w:rsidRPr="1D179FA0">
        <w:rPr>
          <w:rFonts w:ascii="Times New Roman" w:eastAsia="Times New Roman" w:hAnsi="Times New Roman" w:cs="Times New Roman"/>
          <w:sz w:val="24"/>
          <w:szCs w:val="24"/>
        </w:rPr>
        <w:t xml:space="preserve"> data to Looker, as demonstrated below. In Looker, you can navigate to a new page, click on 'Add Data,' and then select 'BigQuery.' From there, you can choose the project where your BigQuery data is stored, select the dataset, and choose the table you wish to load, as shown below. We have loaded all the data into Looker, as we intend to create four dashboard pages.</w:t>
      </w:r>
    </w:p>
    <w:p w14:paraId="4224C659" w14:textId="4767A5F5" w:rsidR="00F13185" w:rsidRDefault="00640EE0" w:rsidP="008D7367">
      <w:pPr>
        <w:spacing w:before="240" w:after="0" w:line="480" w:lineRule="auto"/>
        <w:jc w:val="center"/>
        <w:rPr>
          <w:rFonts w:ascii="Times New Roman" w:eastAsia="Times New Roman" w:hAnsi="Times New Roman" w:cs="Times New Roman"/>
          <w:sz w:val="24"/>
          <w:szCs w:val="24"/>
        </w:rPr>
      </w:pPr>
      <w:r w:rsidRPr="008D7367">
        <w:rPr>
          <w:rFonts w:ascii="Times New Roman" w:hAnsi="Times New Roman" w:cs="Times New Roman"/>
          <w:noProof/>
          <w:sz w:val="26"/>
          <w:szCs w:val="26"/>
        </w:rPr>
        <w:lastRenderedPageBreak/>
        <w:drawing>
          <wp:inline distT="0" distB="0" distL="0" distR="0" wp14:anchorId="6E567374" wp14:editId="17E63F3F">
            <wp:extent cx="4705350" cy="1577486"/>
            <wp:effectExtent l="0" t="0" r="0" b="3810"/>
            <wp:docPr id="149617957" name="Picture 1496179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179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1337" cy="1579493"/>
                    </a:xfrm>
                    <a:prstGeom prst="rect">
                      <a:avLst/>
                    </a:prstGeom>
                  </pic:spPr>
                </pic:pic>
              </a:graphicData>
            </a:graphic>
          </wp:inline>
        </w:drawing>
      </w:r>
    </w:p>
    <w:p w14:paraId="5B04C1BE" w14:textId="2CAD823A" w:rsidR="00640EE0" w:rsidRDefault="00640EE0" w:rsidP="00C512AC">
      <w:pPr>
        <w:spacing w:after="0" w:line="480" w:lineRule="auto"/>
        <w:jc w:val="center"/>
        <w:rPr>
          <w:rFonts w:ascii="Times New Roman" w:eastAsia="Times New Roman" w:hAnsi="Times New Roman" w:cs="Times New Roman"/>
          <w:b/>
          <w:sz w:val="24"/>
          <w:szCs w:val="24"/>
        </w:rPr>
      </w:pPr>
      <w:r w:rsidRPr="1D179FA0">
        <w:rPr>
          <w:rFonts w:ascii="Times New Roman" w:eastAsia="Times New Roman" w:hAnsi="Times New Roman" w:cs="Times New Roman"/>
          <w:b/>
          <w:sz w:val="24"/>
          <w:szCs w:val="24"/>
        </w:rPr>
        <w:t>Figure 2</w:t>
      </w:r>
      <w:r w:rsidR="000B2C33">
        <w:rPr>
          <w:rFonts w:ascii="Times New Roman" w:eastAsia="Times New Roman" w:hAnsi="Times New Roman" w:cs="Times New Roman"/>
          <w:b/>
          <w:sz w:val="24"/>
          <w:szCs w:val="24"/>
        </w:rPr>
        <w:t>6</w:t>
      </w:r>
      <w:r w:rsidRPr="1D179FA0">
        <w:rPr>
          <w:rFonts w:ascii="Times New Roman" w:eastAsia="Times New Roman" w:hAnsi="Times New Roman" w:cs="Times New Roman"/>
          <w:b/>
          <w:sz w:val="24"/>
          <w:szCs w:val="24"/>
        </w:rPr>
        <w:t>: Loading Data from Big Query in Looker</w:t>
      </w:r>
    </w:p>
    <w:p w14:paraId="4A262DA9" w14:textId="35B27646" w:rsidR="00BE0FD2" w:rsidRDefault="00BE0FD2" w:rsidP="00BE0FD2">
      <w:pPr>
        <w:pStyle w:val="Heading2"/>
        <w:spacing w:before="0" w:after="240"/>
        <w:rPr>
          <w:rFonts w:ascii="Times New Roman" w:eastAsia="Times New Roman" w:hAnsi="Times New Roman" w:cs="Times New Roman"/>
          <w:b/>
          <w:bCs/>
          <w:color w:val="auto"/>
          <w:sz w:val="24"/>
          <w:szCs w:val="24"/>
        </w:rPr>
      </w:pPr>
      <w:r w:rsidRPr="00BE0FD2">
        <w:rPr>
          <w:rFonts w:ascii="Times New Roman" w:eastAsia="Times New Roman" w:hAnsi="Times New Roman" w:cs="Times New Roman"/>
          <w:b/>
          <w:bCs/>
          <w:color w:val="auto"/>
          <w:sz w:val="24"/>
          <w:szCs w:val="24"/>
        </w:rPr>
        <w:t>Step 5:</w:t>
      </w:r>
      <w:r>
        <w:rPr>
          <w:rFonts w:ascii="Times New Roman" w:eastAsia="Times New Roman" w:hAnsi="Times New Roman" w:cs="Times New Roman"/>
          <w:b/>
          <w:bCs/>
          <w:color w:val="auto"/>
          <w:sz w:val="24"/>
          <w:szCs w:val="24"/>
        </w:rPr>
        <w:t xml:space="preserve"> </w:t>
      </w:r>
    </w:p>
    <w:p w14:paraId="001068A5" w14:textId="332B434D" w:rsidR="00ED13D0" w:rsidRPr="00BE0FD2" w:rsidRDefault="00BE0FD2" w:rsidP="00BE0FD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last step is to visualize in the Looker dashboard. The dashboard created can be found </w:t>
      </w:r>
      <w:hyperlink r:id="rId46" w:history="1">
        <w:r w:rsidRPr="00BE0FD2">
          <w:rPr>
            <w:rStyle w:val="Hyperlink"/>
            <w:rFonts w:ascii="Times New Roman" w:hAnsi="Times New Roman" w:cs="Times New Roman"/>
            <w:sz w:val="24"/>
            <w:szCs w:val="24"/>
          </w:rPr>
          <w:t>here</w:t>
        </w:r>
      </w:hyperlink>
      <w:r>
        <w:rPr>
          <w:rFonts w:ascii="Times New Roman" w:hAnsi="Times New Roman" w:cs="Times New Roman"/>
          <w:sz w:val="24"/>
          <w:szCs w:val="24"/>
        </w:rPr>
        <w:t>.</w:t>
      </w:r>
    </w:p>
    <w:sectPr w:rsidR="00ED13D0" w:rsidRPr="00BE0FD2">
      <w:head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FF3E5" w14:textId="77777777" w:rsidR="00EB2D99" w:rsidRDefault="00EB2D99" w:rsidP="00026899">
      <w:pPr>
        <w:spacing w:after="0" w:line="240" w:lineRule="auto"/>
      </w:pPr>
      <w:r>
        <w:separator/>
      </w:r>
    </w:p>
  </w:endnote>
  <w:endnote w:type="continuationSeparator" w:id="0">
    <w:p w14:paraId="7E333B0D" w14:textId="77777777" w:rsidR="00EB2D99" w:rsidRDefault="00EB2D99" w:rsidP="00026899">
      <w:pPr>
        <w:spacing w:after="0" w:line="240" w:lineRule="auto"/>
      </w:pPr>
      <w:r>
        <w:continuationSeparator/>
      </w:r>
    </w:p>
  </w:endnote>
  <w:endnote w:type="continuationNotice" w:id="1">
    <w:p w14:paraId="14753CE1" w14:textId="77777777" w:rsidR="00EB2D99" w:rsidRDefault="00EB2D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AA445" w14:textId="77777777" w:rsidR="00EB2D99" w:rsidRDefault="00EB2D99" w:rsidP="00026899">
      <w:pPr>
        <w:spacing w:after="0" w:line="240" w:lineRule="auto"/>
      </w:pPr>
      <w:r>
        <w:separator/>
      </w:r>
    </w:p>
  </w:footnote>
  <w:footnote w:type="continuationSeparator" w:id="0">
    <w:p w14:paraId="5A5AD481" w14:textId="77777777" w:rsidR="00EB2D99" w:rsidRDefault="00EB2D99" w:rsidP="00026899">
      <w:pPr>
        <w:spacing w:after="0" w:line="240" w:lineRule="auto"/>
      </w:pPr>
      <w:r>
        <w:continuationSeparator/>
      </w:r>
    </w:p>
  </w:footnote>
  <w:footnote w:type="continuationNotice" w:id="1">
    <w:p w14:paraId="6ADF79C6" w14:textId="77777777" w:rsidR="00EB2D99" w:rsidRDefault="00EB2D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010"/>
      <w:gridCol w:w="3009"/>
      <w:gridCol w:w="3007"/>
    </w:tblGrid>
    <w:tr w:rsidR="00B06AC7" w14:paraId="7CB3B7FA" w14:textId="77777777">
      <w:trPr>
        <w:trHeight w:val="720"/>
      </w:trPr>
      <w:tc>
        <w:tcPr>
          <w:tcW w:w="1667" w:type="pct"/>
        </w:tcPr>
        <w:p w14:paraId="19EA61AD" w14:textId="52D54620" w:rsidR="00B06AC7" w:rsidRPr="00B06AC7" w:rsidRDefault="003A7DC5">
          <w:pPr>
            <w:pStyle w:val="Head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Manual</w:t>
          </w:r>
        </w:p>
      </w:tc>
      <w:tc>
        <w:tcPr>
          <w:tcW w:w="1667" w:type="pct"/>
        </w:tcPr>
        <w:p w14:paraId="4FB1DF11" w14:textId="77777777" w:rsidR="00B06AC7" w:rsidRPr="00B06AC7" w:rsidRDefault="00B06AC7">
          <w:pPr>
            <w:pStyle w:val="Header"/>
            <w:jc w:val="center"/>
            <w:rPr>
              <w:rFonts w:ascii="Times New Roman" w:hAnsi="Times New Roman" w:cs="Times New Roman"/>
              <w:color w:val="000000" w:themeColor="text1"/>
              <w:sz w:val="24"/>
              <w:szCs w:val="24"/>
            </w:rPr>
          </w:pPr>
        </w:p>
      </w:tc>
      <w:tc>
        <w:tcPr>
          <w:tcW w:w="1666" w:type="pct"/>
        </w:tcPr>
        <w:p w14:paraId="75C75FD0" w14:textId="77777777" w:rsidR="00B06AC7" w:rsidRPr="00B06AC7" w:rsidRDefault="00B06AC7">
          <w:pPr>
            <w:pStyle w:val="Header"/>
            <w:jc w:val="right"/>
            <w:rPr>
              <w:rFonts w:ascii="Times New Roman" w:hAnsi="Times New Roman" w:cs="Times New Roman"/>
              <w:color w:val="000000" w:themeColor="text1"/>
              <w:sz w:val="24"/>
              <w:szCs w:val="24"/>
            </w:rPr>
          </w:pPr>
          <w:r w:rsidRPr="00B06AC7">
            <w:rPr>
              <w:rFonts w:ascii="Times New Roman" w:hAnsi="Times New Roman" w:cs="Times New Roman"/>
              <w:color w:val="000000" w:themeColor="text1"/>
              <w:sz w:val="24"/>
              <w:szCs w:val="24"/>
            </w:rPr>
            <w:fldChar w:fldCharType="begin"/>
          </w:r>
          <w:r w:rsidRPr="00B06AC7">
            <w:rPr>
              <w:rFonts w:ascii="Times New Roman" w:hAnsi="Times New Roman" w:cs="Times New Roman"/>
              <w:color w:val="000000" w:themeColor="text1"/>
              <w:sz w:val="24"/>
              <w:szCs w:val="24"/>
            </w:rPr>
            <w:instrText xml:space="preserve"> PAGE   \* MERGEFORMAT </w:instrText>
          </w:r>
          <w:r w:rsidRPr="00B06AC7">
            <w:rPr>
              <w:rFonts w:ascii="Times New Roman" w:hAnsi="Times New Roman" w:cs="Times New Roman"/>
              <w:color w:val="000000" w:themeColor="text1"/>
              <w:sz w:val="24"/>
              <w:szCs w:val="24"/>
            </w:rPr>
            <w:fldChar w:fldCharType="separate"/>
          </w:r>
          <w:r w:rsidRPr="00B06AC7">
            <w:rPr>
              <w:rFonts w:ascii="Times New Roman" w:hAnsi="Times New Roman" w:cs="Times New Roman"/>
              <w:noProof/>
              <w:color w:val="000000" w:themeColor="text1"/>
              <w:sz w:val="24"/>
              <w:szCs w:val="24"/>
            </w:rPr>
            <w:t>0</w:t>
          </w:r>
          <w:r w:rsidRPr="00B06AC7">
            <w:rPr>
              <w:rFonts w:ascii="Times New Roman" w:hAnsi="Times New Roman" w:cs="Times New Roman"/>
              <w:color w:val="000000" w:themeColor="text1"/>
              <w:sz w:val="24"/>
              <w:szCs w:val="24"/>
            </w:rPr>
            <w:fldChar w:fldCharType="end"/>
          </w:r>
        </w:p>
      </w:tc>
    </w:tr>
  </w:tbl>
  <w:p w14:paraId="6253F0F8" w14:textId="77777777" w:rsidR="00B06AC7" w:rsidRDefault="00B06A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43CEC7"/>
    <w:multiLevelType w:val="hybridMultilevel"/>
    <w:tmpl w:val="FFFFFFFF"/>
    <w:lvl w:ilvl="0" w:tplc="37926B4A">
      <w:start w:val="1"/>
      <w:numFmt w:val="bullet"/>
      <w:lvlText w:val=""/>
      <w:lvlJc w:val="left"/>
      <w:pPr>
        <w:ind w:left="720" w:hanging="360"/>
      </w:pPr>
      <w:rPr>
        <w:rFonts w:ascii="Symbol" w:hAnsi="Symbol" w:hint="default"/>
      </w:rPr>
    </w:lvl>
    <w:lvl w:ilvl="1" w:tplc="808E2DDA">
      <w:start w:val="1"/>
      <w:numFmt w:val="bullet"/>
      <w:lvlText w:val="o"/>
      <w:lvlJc w:val="left"/>
      <w:pPr>
        <w:ind w:left="1440" w:hanging="360"/>
      </w:pPr>
      <w:rPr>
        <w:rFonts w:ascii="Courier New" w:hAnsi="Courier New" w:hint="default"/>
      </w:rPr>
    </w:lvl>
    <w:lvl w:ilvl="2" w:tplc="610A3DEE">
      <w:start w:val="1"/>
      <w:numFmt w:val="bullet"/>
      <w:lvlText w:val=""/>
      <w:lvlJc w:val="left"/>
      <w:pPr>
        <w:ind w:left="2160" w:hanging="360"/>
      </w:pPr>
      <w:rPr>
        <w:rFonts w:ascii="Wingdings" w:hAnsi="Wingdings" w:hint="default"/>
      </w:rPr>
    </w:lvl>
    <w:lvl w:ilvl="3" w:tplc="234CA37C">
      <w:start w:val="1"/>
      <w:numFmt w:val="bullet"/>
      <w:lvlText w:val=""/>
      <w:lvlJc w:val="left"/>
      <w:pPr>
        <w:ind w:left="2880" w:hanging="360"/>
      </w:pPr>
      <w:rPr>
        <w:rFonts w:ascii="Symbol" w:hAnsi="Symbol" w:hint="default"/>
      </w:rPr>
    </w:lvl>
    <w:lvl w:ilvl="4" w:tplc="37A2C3D8">
      <w:start w:val="1"/>
      <w:numFmt w:val="bullet"/>
      <w:lvlText w:val="o"/>
      <w:lvlJc w:val="left"/>
      <w:pPr>
        <w:ind w:left="3600" w:hanging="360"/>
      </w:pPr>
      <w:rPr>
        <w:rFonts w:ascii="Courier New" w:hAnsi="Courier New" w:hint="default"/>
      </w:rPr>
    </w:lvl>
    <w:lvl w:ilvl="5" w:tplc="AE0ED5A2">
      <w:start w:val="1"/>
      <w:numFmt w:val="bullet"/>
      <w:lvlText w:val=""/>
      <w:lvlJc w:val="left"/>
      <w:pPr>
        <w:ind w:left="4320" w:hanging="360"/>
      </w:pPr>
      <w:rPr>
        <w:rFonts w:ascii="Wingdings" w:hAnsi="Wingdings" w:hint="default"/>
      </w:rPr>
    </w:lvl>
    <w:lvl w:ilvl="6" w:tplc="4DCE360E">
      <w:start w:val="1"/>
      <w:numFmt w:val="bullet"/>
      <w:lvlText w:val=""/>
      <w:lvlJc w:val="left"/>
      <w:pPr>
        <w:ind w:left="5040" w:hanging="360"/>
      </w:pPr>
      <w:rPr>
        <w:rFonts w:ascii="Symbol" w:hAnsi="Symbol" w:hint="default"/>
      </w:rPr>
    </w:lvl>
    <w:lvl w:ilvl="7" w:tplc="0136DE9A">
      <w:start w:val="1"/>
      <w:numFmt w:val="bullet"/>
      <w:lvlText w:val="o"/>
      <w:lvlJc w:val="left"/>
      <w:pPr>
        <w:ind w:left="5760" w:hanging="360"/>
      </w:pPr>
      <w:rPr>
        <w:rFonts w:ascii="Courier New" w:hAnsi="Courier New" w:hint="default"/>
      </w:rPr>
    </w:lvl>
    <w:lvl w:ilvl="8" w:tplc="7D8E4DD6">
      <w:start w:val="1"/>
      <w:numFmt w:val="bullet"/>
      <w:lvlText w:val=""/>
      <w:lvlJc w:val="left"/>
      <w:pPr>
        <w:ind w:left="6480" w:hanging="360"/>
      </w:pPr>
      <w:rPr>
        <w:rFonts w:ascii="Wingdings" w:hAnsi="Wingdings" w:hint="default"/>
      </w:rPr>
    </w:lvl>
  </w:abstractNum>
  <w:num w:numId="1" w16cid:durableId="1541168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56C"/>
    <w:rsid w:val="0000202B"/>
    <w:rsid w:val="00005F8F"/>
    <w:rsid w:val="00006F2B"/>
    <w:rsid w:val="00021B76"/>
    <w:rsid w:val="00022143"/>
    <w:rsid w:val="000256E7"/>
    <w:rsid w:val="00026899"/>
    <w:rsid w:val="000273C8"/>
    <w:rsid w:val="00027CC9"/>
    <w:rsid w:val="00032861"/>
    <w:rsid w:val="00042040"/>
    <w:rsid w:val="000437B9"/>
    <w:rsid w:val="00044AC2"/>
    <w:rsid w:val="000466EC"/>
    <w:rsid w:val="0004734F"/>
    <w:rsid w:val="000546EC"/>
    <w:rsid w:val="00055DC2"/>
    <w:rsid w:val="00070E94"/>
    <w:rsid w:val="00080A15"/>
    <w:rsid w:val="00087D8B"/>
    <w:rsid w:val="0009586F"/>
    <w:rsid w:val="00096A5A"/>
    <w:rsid w:val="000A096D"/>
    <w:rsid w:val="000A3AD3"/>
    <w:rsid w:val="000B2C33"/>
    <w:rsid w:val="000B57B2"/>
    <w:rsid w:val="000B725C"/>
    <w:rsid w:val="000C6F06"/>
    <w:rsid w:val="000D0E0C"/>
    <w:rsid w:val="000D2D00"/>
    <w:rsid w:val="000D5058"/>
    <w:rsid w:val="000DDA2E"/>
    <w:rsid w:val="000E3E14"/>
    <w:rsid w:val="000E4592"/>
    <w:rsid w:val="000F1283"/>
    <w:rsid w:val="000F69DA"/>
    <w:rsid w:val="00113AC1"/>
    <w:rsid w:val="0012318D"/>
    <w:rsid w:val="00127364"/>
    <w:rsid w:val="00131C55"/>
    <w:rsid w:val="00133B84"/>
    <w:rsid w:val="00135C96"/>
    <w:rsid w:val="00144482"/>
    <w:rsid w:val="001447FA"/>
    <w:rsid w:val="00152118"/>
    <w:rsid w:val="00161020"/>
    <w:rsid w:val="00165A32"/>
    <w:rsid w:val="001726EE"/>
    <w:rsid w:val="00173BA3"/>
    <w:rsid w:val="00185323"/>
    <w:rsid w:val="00185E42"/>
    <w:rsid w:val="00191456"/>
    <w:rsid w:val="001972A5"/>
    <w:rsid w:val="001A0D36"/>
    <w:rsid w:val="001A408B"/>
    <w:rsid w:val="001A5C84"/>
    <w:rsid w:val="001B33BF"/>
    <w:rsid w:val="001B48DB"/>
    <w:rsid w:val="001B658D"/>
    <w:rsid w:val="001C012C"/>
    <w:rsid w:val="001C324A"/>
    <w:rsid w:val="001C5B48"/>
    <w:rsid w:val="001D645F"/>
    <w:rsid w:val="001D7D63"/>
    <w:rsid w:val="001E2EF5"/>
    <w:rsid w:val="001F5AF1"/>
    <w:rsid w:val="001F5D4D"/>
    <w:rsid w:val="00202A2B"/>
    <w:rsid w:val="00215C4C"/>
    <w:rsid w:val="00220CC1"/>
    <w:rsid w:val="00222637"/>
    <w:rsid w:val="00224533"/>
    <w:rsid w:val="00231BA2"/>
    <w:rsid w:val="00236C18"/>
    <w:rsid w:val="00241375"/>
    <w:rsid w:val="0024172A"/>
    <w:rsid w:val="00244BEA"/>
    <w:rsid w:val="00245277"/>
    <w:rsid w:val="0024624B"/>
    <w:rsid w:val="00256A90"/>
    <w:rsid w:val="00266B81"/>
    <w:rsid w:val="00271FB4"/>
    <w:rsid w:val="00276AE4"/>
    <w:rsid w:val="0028003B"/>
    <w:rsid w:val="00280F33"/>
    <w:rsid w:val="00282F5B"/>
    <w:rsid w:val="0028464F"/>
    <w:rsid w:val="00292810"/>
    <w:rsid w:val="00296795"/>
    <w:rsid w:val="002A205F"/>
    <w:rsid w:val="002A79E6"/>
    <w:rsid w:val="002A7E50"/>
    <w:rsid w:val="002B5546"/>
    <w:rsid w:val="002C3346"/>
    <w:rsid w:val="002C5AD7"/>
    <w:rsid w:val="002C5E55"/>
    <w:rsid w:val="002D246C"/>
    <w:rsid w:val="002D5D24"/>
    <w:rsid w:val="002D79E8"/>
    <w:rsid w:val="002E4B30"/>
    <w:rsid w:val="002E5F73"/>
    <w:rsid w:val="002F1CF3"/>
    <w:rsid w:val="003021C2"/>
    <w:rsid w:val="00320DBD"/>
    <w:rsid w:val="00323B6F"/>
    <w:rsid w:val="00325685"/>
    <w:rsid w:val="00325831"/>
    <w:rsid w:val="00345FC9"/>
    <w:rsid w:val="003463AD"/>
    <w:rsid w:val="0037005C"/>
    <w:rsid w:val="00387876"/>
    <w:rsid w:val="0039339E"/>
    <w:rsid w:val="00393EF0"/>
    <w:rsid w:val="00397F02"/>
    <w:rsid w:val="003A2FCE"/>
    <w:rsid w:val="003A5DF2"/>
    <w:rsid w:val="003A7DC5"/>
    <w:rsid w:val="003B4C4A"/>
    <w:rsid w:val="003B63CA"/>
    <w:rsid w:val="003C303B"/>
    <w:rsid w:val="003D0707"/>
    <w:rsid w:val="003D6435"/>
    <w:rsid w:val="003E2D63"/>
    <w:rsid w:val="003E4C5F"/>
    <w:rsid w:val="003F0D01"/>
    <w:rsid w:val="003F1DAD"/>
    <w:rsid w:val="004078D3"/>
    <w:rsid w:val="00415CB0"/>
    <w:rsid w:val="00426306"/>
    <w:rsid w:val="0042708A"/>
    <w:rsid w:val="00427240"/>
    <w:rsid w:val="00437BF1"/>
    <w:rsid w:val="00441E32"/>
    <w:rsid w:val="004425FA"/>
    <w:rsid w:val="00464216"/>
    <w:rsid w:val="00464231"/>
    <w:rsid w:val="004669EC"/>
    <w:rsid w:val="00472745"/>
    <w:rsid w:val="00475237"/>
    <w:rsid w:val="004803C8"/>
    <w:rsid w:val="00480664"/>
    <w:rsid w:val="00486623"/>
    <w:rsid w:val="004A4E32"/>
    <w:rsid w:val="004A54AD"/>
    <w:rsid w:val="004B0620"/>
    <w:rsid w:val="004B33DB"/>
    <w:rsid w:val="004B49E6"/>
    <w:rsid w:val="004D5CC7"/>
    <w:rsid w:val="004E34E4"/>
    <w:rsid w:val="004F1FC0"/>
    <w:rsid w:val="004F3410"/>
    <w:rsid w:val="005030D6"/>
    <w:rsid w:val="00503422"/>
    <w:rsid w:val="0051490E"/>
    <w:rsid w:val="00517973"/>
    <w:rsid w:val="00527266"/>
    <w:rsid w:val="0053140F"/>
    <w:rsid w:val="005319FD"/>
    <w:rsid w:val="00535BB3"/>
    <w:rsid w:val="00541D76"/>
    <w:rsid w:val="00552694"/>
    <w:rsid w:val="0056461A"/>
    <w:rsid w:val="0057680B"/>
    <w:rsid w:val="00580807"/>
    <w:rsid w:val="00582572"/>
    <w:rsid w:val="005A25AC"/>
    <w:rsid w:val="005A2B88"/>
    <w:rsid w:val="005E0692"/>
    <w:rsid w:val="005E4A06"/>
    <w:rsid w:val="005E66C3"/>
    <w:rsid w:val="005F2A1B"/>
    <w:rsid w:val="005F309D"/>
    <w:rsid w:val="005F7A8B"/>
    <w:rsid w:val="00603102"/>
    <w:rsid w:val="00610C11"/>
    <w:rsid w:val="00611757"/>
    <w:rsid w:val="006140A9"/>
    <w:rsid w:val="00614395"/>
    <w:rsid w:val="00616D98"/>
    <w:rsid w:val="00624A32"/>
    <w:rsid w:val="006300C3"/>
    <w:rsid w:val="0063057F"/>
    <w:rsid w:val="006369F2"/>
    <w:rsid w:val="00640EE0"/>
    <w:rsid w:val="00641C23"/>
    <w:rsid w:val="00643B21"/>
    <w:rsid w:val="00644068"/>
    <w:rsid w:val="006448F2"/>
    <w:rsid w:val="00647D56"/>
    <w:rsid w:val="00647E11"/>
    <w:rsid w:val="006552B1"/>
    <w:rsid w:val="00655DA6"/>
    <w:rsid w:val="00656AFA"/>
    <w:rsid w:val="00666C8B"/>
    <w:rsid w:val="00667BE5"/>
    <w:rsid w:val="00676093"/>
    <w:rsid w:val="00692D31"/>
    <w:rsid w:val="006A0BA7"/>
    <w:rsid w:val="006A4103"/>
    <w:rsid w:val="006B05BB"/>
    <w:rsid w:val="006B2014"/>
    <w:rsid w:val="006C4579"/>
    <w:rsid w:val="006C6087"/>
    <w:rsid w:val="006C6B05"/>
    <w:rsid w:val="006D0840"/>
    <w:rsid w:val="006F09C0"/>
    <w:rsid w:val="006F166D"/>
    <w:rsid w:val="006F2DCE"/>
    <w:rsid w:val="006F7593"/>
    <w:rsid w:val="0070032F"/>
    <w:rsid w:val="00701F49"/>
    <w:rsid w:val="00707464"/>
    <w:rsid w:val="007075B0"/>
    <w:rsid w:val="00710D64"/>
    <w:rsid w:val="007164BA"/>
    <w:rsid w:val="007274EB"/>
    <w:rsid w:val="00731DC2"/>
    <w:rsid w:val="00733831"/>
    <w:rsid w:val="0073727C"/>
    <w:rsid w:val="00743AD5"/>
    <w:rsid w:val="00743D77"/>
    <w:rsid w:val="00743E69"/>
    <w:rsid w:val="007458FD"/>
    <w:rsid w:val="0074622A"/>
    <w:rsid w:val="00747F10"/>
    <w:rsid w:val="007510A9"/>
    <w:rsid w:val="00752A05"/>
    <w:rsid w:val="007538F0"/>
    <w:rsid w:val="007572D8"/>
    <w:rsid w:val="007607F6"/>
    <w:rsid w:val="00763D76"/>
    <w:rsid w:val="00765D83"/>
    <w:rsid w:val="00771988"/>
    <w:rsid w:val="00773DF6"/>
    <w:rsid w:val="00775303"/>
    <w:rsid w:val="0077770F"/>
    <w:rsid w:val="00781013"/>
    <w:rsid w:val="007835FD"/>
    <w:rsid w:val="007879DF"/>
    <w:rsid w:val="007956D4"/>
    <w:rsid w:val="007A2648"/>
    <w:rsid w:val="007B34C0"/>
    <w:rsid w:val="007B70A9"/>
    <w:rsid w:val="007C16AC"/>
    <w:rsid w:val="007C2610"/>
    <w:rsid w:val="007C3882"/>
    <w:rsid w:val="007D1066"/>
    <w:rsid w:val="007D1255"/>
    <w:rsid w:val="007D28D6"/>
    <w:rsid w:val="007D4A8C"/>
    <w:rsid w:val="007E1CB2"/>
    <w:rsid w:val="007E511A"/>
    <w:rsid w:val="007F1415"/>
    <w:rsid w:val="00804054"/>
    <w:rsid w:val="00805722"/>
    <w:rsid w:val="00822087"/>
    <w:rsid w:val="008261B5"/>
    <w:rsid w:val="008262D4"/>
    <w:rsid w:val="00843E49"/>
    <w:rsid w:val="0084463C"/>
    <w:rsid w:val="00847F3B"/>
    <w:rsid w:val="00850F28"/>
    <w:rsid w:val="008642EC"/>
    <w:rsid w:val="008650CF"/>
    <w:rsid w:val="008654CF"/>
    <w:rsid w:val="00865B5B"/>
    <w:rsid w:val="00866D49"/>
    <w:rsid w:val="0087160C"/>
    <w:rsid w:val="00873DD4"/>
    <w:rsid w:val="008820DF"/>
    <w:rsid w:val="0088573C"/>
    <w:rsid w:val="008A02A7"/>
    <w:rsid w:val="008A5AFF"/>
    <w:rsid w:val="008B2A90"/>
    <w:rsid w:val="008B6C0B"/>
    <w:rsid w:val="008C0E9E"/>
    <w:rsid w:val="008C3C99"/>
    <w:rsid w:val="008D03EB"/>
    <w:rsid w:val="008D1600"/>
    <w:rsid w:val="008D225F"/>
    <w:rsid w:val="008D3189"/>
    <w:rsid w:val="008D38B6"/>
    <w:rsid w:val="008D6A1B"/>
    <w:rsid w:val="008D7367"/>
    <w:rsid w:val="008E3046"/>
    <w:rsid w:val="008E4C27"/>
    <w:rsid w:val="008E7B03"/>
    <w:rsid w:val="008F1071"/>
    <w:rsid w:val="008F4D76"/>
    <w:rsid w:val="008F7E14"/>
    <w:rsid w:val="00902675"/>
    <w:rsid w:val="00905100"/>
    <w:rsid w:val="0092136E"/>
    <w:rsid w:val="00922864"/>
    <w:rsid w:val="00923632"/>
    <w:rsid w:val="009244A7"/>
    <w:rsid w:val="0092526D"/>
    <w:rsid w:val="00937FC1"/>
    <w:rsid w:val="00943ACA"/>
    <w:rsid w:val="009442E1"/>
    <w:rsid w:val="009453A1"/>
    <w:rsid w:val="0095652D"/>
    <w:rsid w:val="00956921"/>
    <w:rsid w:val="00956F88"/>
    <w:rsid w:val="009605F5"/>
    <w:rsid w:val="00966811"/>
    <w:rsid w:val="00971A72"/>
    <w:rsid w:val="00972C4C"/>
    <w:rsid w:val="00977694"/>
    <w:rsid w:val="009864AC"/>
    <w:rsid w:val="00997C0C"/>
    <w:rsid w:val="00997C64"/>
    <w:rsid w:val="009A0A0C"/>
    <w:rsid w:val="009A1CB4"/>
    <w:rsid w:val="009A5204"/>
    <w:rsid w:val="009A6145"/>
    <w:rsid w:val="009C270F"/>
    <w:rsid w:val="009D7C1A"/>
    <w:rsid w:val="009E4839"/>
    <w:rsid w:val="009E6533"/>
    <w:rsid w:val="009E7A38"/>
    <w:rsid w:val="009F0D4C"/>
    <w:rsid w:val="009F2F4C"/>
    <w:rsid w:val="009F461F"/>
    <w:rsid w:val="009F6780"/>
    <w:rsid w:val="009F7F11"/>
    <w:rsid w:val="00A01CAD"/>
    <w:rsid w:val="00A1412A"/>
    <w:rsid w:val="00A21B77"/>
    <w:rsid w:val="00A26BF8"/>
    <w:rsid w:val="00A361F5"/>
    <w:rsid w:val="00A368C7"/>
    <w:rsid w:val="00A37C68"/>
    <w:rsid w:val="00A4465D"/>
    <w:rsid w:val="00A50022"/>
    <w:rsid w:val="00A51ADC"/>
    <w:rsid w:val="00A6041D"/>
    <w:rsid w:val="00A65134"/>
    <w:rsid w:val="00A669B1"/>
    <w:rsid w:val="00A67B73"/>
    <w:rsid w:val="00A727CD"/>
    <w:rsid w:val="00A733FB"/>
    <w:rsid w:val="00A8653A"/>
    <w:rsid w:val="00A86CBF"/>
    <w:rsid w:val="00A936B7"/>
    <w:rsid w:val="00A959B2"/>
    <w:rsid w:val="00A95E5C"/>
    <w:rsid w:val="00A97633"/>
    <w:rsid w:val="00A97C1E"/>
    <w:rsid w:val="00AA33A2"/>
    <w:rsid w:val="00AA7D2E"/>
    <w:rsid w:val="00AB1C4B"/>
    <w:rsid w:val="00AB4732"/>
    <w:rsid w:val="00AB503B"/>
    <w:rsid w:val="00AB6DB9"/>
    <w:rsid w:val="00AC1D23"/>
    <w:rsid w:val="00AC2BB7"/>
    <w:rsid w:val="00AD1B61"/>
    <w:rsid w:val="00AD659D"/>
    <w:rsid w:val="00AD6846"/>
    <w:rsid w:val="00AE3699"/>
    <w:rsid w:val="00AE6544"/>
    <w:rsid w:val="00AF1328"/>
    <w:rsid w:val="00AF6BFA"/>
    <w:rsid w:val="00B02D2F"/>
    <w:rsid w:val="00B048D8"/>
    <w:rsid w:val="00B05FD2"/>
    <w:rsid w:val="00B06AC7"/>
    <w:rsid w:val="00B209E4"/>
    <w:rsid w:val="00B216DA"/>
    <w:rsid w:val="00B3672E"/>
    <w:rsid w:val="00B41616"/>
    <w:rsid w:val="00B44142"/>
    <w:rsid w:val="00B50CC9"/>
    <w:rsid w:val="00B50D4A"/>
    <w:rsid w:val="00B51444"/>
    <w:rsid w:val="00B522C0"/>
    <w:rsid w:val="00B5781E"/>
    <w:rsid w:val="00B57A11"/>
    <w:rsid w:val="00B6285C"/>
    <w:rsid w:val="00B636AD"/>
    <w:rsid w:val="00B64EB2"/>
    <w:rsid w:val="00B76670"/>
    <w:rsid w:val="00B77B51"/>
    <w:rsid w:val="00B77E28"/>
    <w:rsid w:val="00B825B6"/>
    <w:rsid w:val="00B91E30"/>
    <w:rsid w:val="00BB2B5E"/>
    <w:rsid w:val="00BB55C2"/>
    <w:rsid w:val="00BD3BC4"/>
    <w:rsid w:val="00BD705A"/>
    <w:rsid w:val="00BE0FD2"/>
    <w:rsid w:val="00BE4FB0"/>
    <w:rsid w:val="00BE6BFE"/>
    <w:rsid w:val="00BF2709"/>
    <w:rsid w:val="00BF7D44"/>
    <w:rsid w:val="00C04E05"/>
    <w:rsid w:val="00C053FE"/>
    <w:rsid w:val="00C13CD7"/>
    <w:rsid w:val="00C15026"/>
    <w:rsid w:val="00C17ACD"/>
    <w:rsid w:val="00C3079D"/>
    <w:rsid w:val="00C336D2"/>
    <w:rsid w:val="00C33F9A"/>
    <w:rsid w:val="00C3427C"/>
    <w:rsid w:val="00C46FBB"/>
    <w:rsid w:val="00C47CDF"/>
    <w:rsid w:val="00C512AC"/>
    <w:rsid w:val="00C518B2"/>
    <w:rsid w:val="00C5352A"/>
    <w:rsid w:val="00C65786"/>
    <w:rsid w:val="00C96DDF"/>
    <w:rsid w:val="00CA4FBA"/>
    <w:rsid w:val="00CB2645"/>
    <w:rsid w:val="00CB5B35"/>
    <w:rsid w:val="00CC4F7A"/>
    <w:rsid w:val="00CC5463"/>
    <w:rsid w:val="00CC54ED"/>
    <w:rsid w:val="00CD64E2"/>
    <w:rsid w:val="00CD723A"/>
    <w:rsid w:val="00CE5DB3"/>
    <w:rsid w:val="00CE7922"/>
    <w:rsid w:val="00CF3AAC"/>
    <w:rsid w:val="00D00A8D"/>
    <w:rsid w:val="00D00F46"/>
    <w:rsid w:val="00D02F7E"/>
    <w:rsid w:val="00D03911"/>
    <w:rsid w:val="00D07E94"/>
    <w:rsid w:val="00D115D3"/>
    <w:rsid w:val="00D3081D"/>
    <w:rsid w:val="00D3182E"/>
    <w:rsid w:val="00D35500"/>
    <w:rsid w:val="00D44655"/>
    <w:rsid w:val="00D451F5"/>
    <w:rsid w:val="00D47EED"/>
    <w:rsid w:val="00D51690"/>
    <w:rsid w:val="00D607CC"/>
    <w:rsid w:val="00D7522A"/>
    <w:rsid w:val="00D7611E"/>
    <w:rsid w:val="00DA2011"/>
    <w:rsid w:val="00DA3BD1"/>
    <w:rsid w:val="00DA7FAC"/>
    <w:rsid w:val="00DC2E80"/>
    <w:rsid w:val="00DC6823"/>
    <w:rsid w:val="00DD4CA3"/>
    <w:rsid w:val="00DD5EDF"/>
    <w:rsid w:val="00DD712D"/>
    <w:rsid w:val="00DE1758"/>
    <w:rsid w:val="00DF2D44"/>
    <w:rsid w:val="00DF4F94"/>
    <w:rsid w:val="00DF62D6"/>
    <w:rsid w:val="00E0051C"/>
    <w:rsid w:val="00E07EBA"/>
    <w:rsid w:val="00E16AA3"/>
    <w:rsid w:val="00E24C99"/>
    <w:rsid w:val="00E25ECC"/>
    <w:rsid w:val="00E32E26"/>
    <w:rsid w:val="00E4334D"/>
    <w:rsid w:val="00E474FA"/>
    <w:rsid w:val="00E6410E"/>
    <w:rsid w:val="00E653BB"/>
    <w:rsid w:val="00E67C37"/>
    <w:rsid w:val="00E8069A"/>
    <w:rsid w:val="00E83370"/>
    <w:rsid w:val="00E83814"/>
    <w:rsid w:val="00E877D7"/>
    <w:rsid w:val="00E90CC1"/>
    <w:rsid w:val="00E944C7"/>
    <w:rsid w:val="00E94D8C"/>
    <w:rsid w:val="00E97ACF"/>
    <w:rsid w:val="00EB2079"/>
    <w:rsid w:val="00EB2257"/>
    <w:rsid w:val="00EB2D99"/>
    <w:rsid w:val="00EB5200"/>
    <w:rsid w:val="00EB682D"/>
    <w:rsid w:val="00EC601E"/>
    <w:rsid w:val="00EC7B6C"/>
    <w:rsid w:val="00EC7F4F"/>
    <w:rsid w:val="00ED13D0"/>
    <w:rsid w:val="00ED2509"/>
    <w:rsid w:val="00ED3350"/>
    <w:rsid w:val="00ED4AD1"/>
    <w:rsid w:val="00ED689D"/>
    <w:rsid w:val="00EE2F63"/>
    <w:rsid w:val="00EE31E1"/>
    <w:rsid w:val="00EE335B"/>
    <w:rsid w:val="00EE685E"/>
    <w:rsid w:val="00EF6CB6"/>
    <w:rsid w:val="00F13185"/>
    <w:rsid w:val="00F1641A"/>
    <w:rsid w:val="00F23684"/>
    <w:rsid w:val="00F24CF5"/>
    <w:rsid w:val="00F26DE2"/>
    <w:rsid w:val="00F26EC4"/>
    <w:rsid w:val="00F334B5"/>
    <w:rsid w:val="00F378E6"/>
    <w:rsid w:val="00F41664"/>
    <w:rsid w:val="00F43EBB"/>
    <w:rsid w:val="00F51E35"/>
    <w:rsid w:val="00F563AD"/>
    <w:rsid w:val="00F6034C"/>
    <w:rsid w:val="00F64F2F"/>
    <w:rsid w:val="00F70A64"/>
    <w:rsid w:val="00F8726E"/>
    <w:rsid w:val="00F87BC4"/>
    <w:rsid w:val="00F91B90"/>
    <w:rsid w:val="00F94A46"/>
    <w:rsid w:val="00F96394"/>
    <w:rsid w:val="00FA1B72"/>
    <w:rsid w:val="00FA352D"/>
    <w:rsid w:val="00FB06F7"/>
    <w:rsid w:val="00FC1127"/>
    <w:rsid w:val="00FD181B"/>
    <w:rsid w:val="00FD1DEB"/>
    <w:rsid w:val="00FD217C"/>
    <w:rsid w:val="00FD38D7"/>
    <w:rsid w:val="00FE0C8B"/>
    <w:rsid w:val="00FE433F"/>
    <w:rsid w:val="00FE4973"/>
    <w:rsid w:val="00FE602E"/>
    <w:rsid w:val="00FF256C"/>
    <w:rsid w:val="00FF26EB"/>
    <w:rsid w:val="00FF3943"/>
    <w:rsid w:val="02243D8E"/>
    <w:rsid w:val="03CF4551"/>
    <w:rsid w:val="08125435"/>
    <w:rsid w:val="08AC1C24"/>
    <w:rsid w:val="090F837D"/>
    <w:rsid w:val="09931867"/>
    <w:rsid w:val="0A698518"/>
    <w:rsid w:val="0B97D58B"/>
    <w:rsid w:val="0E45710B"/>
    <w:rsid w:val="0F750E77"/>
    <w:rsid w:val="0FB4BEBC"/>
    <w:rsid w:val="112C337D"/>
    <w:rsid w:val="11638F61"/>
    <w:rsid w:val="11864373"/>
    <w:rsid w:val="126EA9B1"/>
    <w:rsid w:val="1382CEA7"/>
    <w:rsid w:val="1505B429"/>
    <w:rsid w:val="15258F74"/>
    <w:rsid w:val="15B39CA6"/>
    <w:rsid w:val="16A816B5"/>
    <w:rsid w:val="18584C60"/>
    <w:rsid w:val="1893733A"/>
    <w:rsid w:val="1994A720"/>
    <w:rsid w:val="1B82793F"/>
    <w:rsid w:val="1BAC65BE"/>
    <w:rsid w:val="1C1D290B"/>
    <w:rsid w:val="1C4F2C0D"/>
    <w:rsid w:val="1D179FA0"/>
    <w:rsid w:val="1D7B59C4"/>
    <w:rsid w:val="1FBF7ED0"/>
    <w:rsid w:val="1FC0CC25"/>
    <w:rsid w:val="20BC4393"/>
    <w:rsid w:val="21DC71CF"/>
    <w:rsid w:val="226B5FF6"/>
    <w:rsid w:val="22B43841"/>
    <w:rsid w:val="22CC271B"/>
    <w:rsid w:val="24377FBD"/>
    <w:rsid w:val="2540200D"/>
    <w:rsid w:val="27FEA457"/>
    <w:rsid w:val="28B406DF"/>
    <w:rsid w:val="28DE88A2"/>
    <w:rsid w:val="29446072"/>
    <w:rsid w:val="29FFAFF2"/>
    <w:rsid w:val="2A834077"/>
    <w:rsid w:val="2AB8AD23"/>
    <w:rsid w:val="2BEB1029"/>
    <w:rsid w:val="2F4CAB2C"/>
    <w:rsid w:val="2FB5A836"/>
    <w:rsid w:val="34677F07"/>
    <w:rsid w:val="355267D2"/>
    <w:rsid w:val="35A50876"/>
    <w:rsid w:val="3677D5ED"/>
    <w:rsid w:val="37C14426"/>
    <w:rsid w:val="383D7CA2"/>
    <w:rsid w:val="39C402AC"/>
    <w:rsid w:val="3A22B875"/>
    <w:rsid w:val="3B7A295F"/>
    <w:rsid w:val="3CBCC4A0"/>
    <w:rsid w:val="3D1F98E6"/>
    <w:rsid w:val="3D201021"/>
    <w:rsid w:val="3E60910F"/>
    <w:rsid w:val="4057B0E3"/>
    <w:rsid w:val="408DF11E"/>
    <w:rsid w:val="41E0B40F"/>
    <w:rsid w:val="41FD5B75"/>
    <w:rsid w:val="420A2B22"/>
    <w:rsid w:val="43349924"/>
    <w:rsid w:val="43762948"/>
    <w:rsid w:val="44662FC9"/>
    <w:rsid w:val="45F67C37"/>
    <w:rsid w:val="47FDF0DD"/>
    <w:rsid w:val="48C46306"/>
    <w:rsid w:val="491B4163"/>
    <w:rsid w:val="492F8857"/>
    <w:rsid w:val="4948BBD2"/>
    <w:rsid w:val="49F41821"/>
    <w:rsid w:val="4A1286B2"/>
    <w:rsid w:val="4ADB1464"/>
    <w:rsid w:val="4B8CF32A"/>
    <w:rsid w:val="4BF74853"/>
    <w:rsid w:val="4C8E267D"/>
    <w:rsid w:val="4D5A035E"/>
    <w:rsid w:val="4F96138D"/>
    <w:rsid w:val="50238CBA"/>
    <w:rsid w:val="510E8175"/>
    <w:rsid w:val="51FA6F41"/>
    <w:rsid w:val="53D8877B"/>
    <w:rsid w:val="557F316C"/>
    <w:rsid w:val="5608232B"/>
    <w:rsid w:val="5966CD22"/>
    <w:rsid w:val="5A153979"/>
    <w:rsid w:val="5A397A32"/>
    <w:rsid w:val="5AE2FACD"/>
    <w:rsid w:val="5B029D83"/>
    <w:rsid w:val="5BD54A93"/>
    <w:rsid w:val="5C073407"/>
    <w:rsid w:val="5CBD7E75"/>
    <w:rsid w:val="5D8346CC"/>
    <w:rsid w:val="5F1B984F"/>
    <w:rsid w:val="5F6A1DD6"/>
    <w:rsid w:val="60BF6D13"/>
    <w:rsid w:val="60D22630"/>
    <w:rsid w:val="61347F6E"/>
    <w:rsid w:val="6534AE87"/>
    <w:rsid w:val="6778D1BB"/>
    <w:rsid w:val="69E7E975"/>
    <w:rsid w:val="6B5525EC"/>
    <w:rsid w:val="6EB99393"/>
    <w:rsid w:val="6F753574"/>
    <w:rsid w:val="70F800C0"/>
    <w:rsid w:val="7149581C"/>
    <w:rsid w:val="71B2A273"/>
    <w:rsid w:val="73BF2E01"/>
    <w:rsid w:val="73EB21CE"/>
    <w:rsid w:val="771CE62D"/>
    <w:rsid w:val="77E5E5D2"/>
    <w:rsid w:val="78B8B68E"/>
    <w:rsid w:val="78E719B8"/>
    <w:rsid w:val="79C37F22"/>
    <w:rsid w:val="79E2FE15"/>
    <w:rsid w:val="7A2943BC"/>
    <w:rsid w:val="7AA953AD"/>
    <w:rsid w:val="7B4E2645"/>
    <w:rsid w:val="7BAB84D4"/>
    <w:rsid w:val="7BC70D56"/>
    <w:rsid w:val="7E28D6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74FDF3"/>
  <w15:chartTrackingRefBased/>
  <w15:docId w15:val="{BD93233A-2423-466E-AA3B-552DE0FA6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56C"/>
    <w:rPr>
      <w:kern w:val="0"/>
    </w:rPr>
  </w:style>
  <w:style w:type="paragraph" w:styleId="Heading1">
    <w:name w:val="heading 1"/>
    <w:basedOn w:val="Normal"/>
    <w:next w:val="Normal"/>
    <w:link w:val="Heading1Char"/>
    <w:uiPriority w:val="9"/>
    <w:qFormat/>
    <w:rsid w:val="00F16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18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641A"/>
    <w:rPr>
      <w:rFonts w:asciiTheme="majorHAnsi" w:eastAsiaTheme="majorEastAsia" w:hAnsiTheme="majorHAnsi" w:cstheme="majorBidi"/>
      <w:color w:val="2F5496" w:themeColor="accent1" w:themeShade="BF"/>
      <w:kern w:val="0"/>
      <w:sz w:val="32"/>
      <w:szCs w:val="32"/>
    </w:rPr>
  </w:style>
  <w:style w:type="character" w:styleId="Hyperlink">
    <w:name w:val="Hyperlink"/>
    <w:basedOn w:val="DefaultParagraphFont"/>
    <w:uiPriority w:val="99"/>
    <w:unhideWhenUsed/>
    <w:rsid w:val="00F1641A"/>
    <w:rPr>
      <w:color w:val="0563C1" w:themeColor="hyperlink"/>
      <w:u w:val="single"/>
    </w:rPr>
  </w:style>
  <w:style w:type="character" w:styleId="UnresolvedMention">
    <w:name w:val="Unresolved Mention"/>
    <w:basedOn w:val="DefaultParagraphFont"/>
    <w:uiPriority w:val="99"/>
    <w:semiHidden/>
    <w:unhideWhenUsed/>
    <w:rsid w:val="00F1641A"/>
    <w:rPr>
      <w:color w:val="605E5C"/>
      <w:shd w:val="clear" w:color="auto" w:fill="E1DFDD"/>
    </w:rPr>
  </w:style>
  <w:style w:type="paragraph" w:styleId="Revision">
    <w:name w:val="Revision"/>
    <w:hidden/>
    <w:uiPriority w:val="99"/>
    <w:semiHidden/>
    <w:rsid w:val="00F1641A"/>
    <w:pPr>
      <w:spacing w:after="0" w:line="240" w:lineRule="auto"/>
    </w:pPr>
    <w:rPr>
      <w:kern w:val="0"/>
    </w:rPr>
  </w:style>
  <w:style w:type="character" w:customStyle="1" w:styleId="Heading2Char">
    <w:name w:val="Heading 2 Char"/>
    <w:basedOn w:val="DefaultParagraphFont"/>
    <w:link w:val="Heading2"/>
    <w:uiPriority w:val="9"/>
    <w:rsid w:val="00C518B2"/>
    <w:rPr>
      <w:rFonts w:asciiTheme="majorHAnsi" w:eastAsiaTheme="majorEastAsia" w:hAnsiTheme="majorHAnsi" w:cstheme="majorBidi"/>
      <w:color w:val="2F5496" w:themeColor="accent1" w:themeShade="BF"/>
      <w:kern w:val="0"/>
      <w:sz w:val="26"/>
      <w:szCs w:val="26"/>
    </w:rPr>
  </w:style>
  <w:style w:type="paragraph" w:styleId="Header">
    <w:name w:val="header"/>
    <w:basedOn w:val="Normal"/>
    <w:link w:val="HeaderChar"/>
    <w:uiPriority w:val="99"/>
    <w:unhideWhenUsed/>
    <w:rsid w:val="000268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6899"/>
    <w:rPr>
      <w:kern w:val="0"/>
    </w:rPr>
  </w:style>
  <w:style w:type="paragraph" w:styleId="Footer">
    <w:name w:val="footer"/>
    <w:basedOn w:val="Normal"/>
    <w:link w:val="FooterChar"/>
    <w:uiPriority w:val="99"/>
    <w:unhideWhenUsed/>
    <w:rsid w:val="000268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6899"/>
    <w:rPr>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yc.gov/assets/tlc/downloads/pdf/data_dictionary_trip_records_green.pdf" TargetMode="External"/><Relationship Id="rId18" Type="http://schemas.openxmlformats.org/officeDocument/2006/relationships/hyperlink" Target="https://console.cloud.google.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nyc.gov/site/tlc/about/tlc-trip-record-data.page" TargetMode="External"/><Relationship Id="rId29" Type="http://schemas.openxmlformats.org/officeDocument/2006/relationships/image" Target="media/image14.png"/><Relationship Id="rId11" Type="http://schemas.openxmlformats.org/officeDocument/2006/relationships/hyperlink" Target="https://www.nyc.gov/site/tlc/about/tlc-trip-record-data.page"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hyperlink" Target="https://www.nyc.gov/site/tlc/about/tlc-trip-record-data.page"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yperlink" Target="https://www.linkedin.com/in/divisha-choudavaram/" TargetMode="External"/><Relationship Id="rId14" Type="http://schemas.openxmlformats.org/officeDocument/2006/relationships/hyperlink" Target="https://www.nyc.gov/assets/tlc/downloads/pdf/data_dictionary_trip_records_hvfhs.pd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yperlink" Target="mailto:choudavaramdivisha@gmail.com" TargetMode="External"/><Relationship Id="rId3" Type="http://schemas.openxmlformats.org/officeDocument/2006/relationships/settings" Target="settings.xml"/><Relationship Id="rId12" Type="http://schemas.openxmlformats.org/officeDocument/2006/relationships/hyperlink" Target="https://www.nyc.gov/assets/tlc/downloads/pdf/data_dictionary_trip_records_yellow.pdf"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lookerstudio.google.com/s/pZAdcWwrzVM" TargetMode="External"/><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19</Pages>
  <Words>2388</Words>
  <Characters>12921</Characters>
  <Application>Microsoft Office Word</Application>
  <DocSecurity>0</DocSecurity>
  <Lines>243</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15220</CharactersWithSpaces>
  <SharedDoc>false</SharedDoc>
  <HLinks>
    <vt:vector size="72" baseType="variant">
      <vt:variant>
        <vt:i4>1704008</vt:i4>
      </vt:variant>
      <vt:variant>
        <vt:i4>33</vt:i4>
      </vt:variant>
      <vt:variant>
        <vt:i4>0</vt:i4>
      </vt:variant>
      <vt:variant>
        <vt:i4>5</vt:i4>
      </vt:variant>
      <vt:variant>
        <vt:lpwstr>https://support.google.com/looker-studio/answer/6295968?hl=en</vt:lpwstr>
      </vt:variant>
      <vt:variant>
        <vt:lpwstr>zippy=%2Cin-this-article</vt:lpwstr>
      </vt:variant>
      <vt:variant>
        <vt:i4>6684782</vt:i4>
      </vt:variant>
      <vt:variant>
        <vt:i4>30</vt:i4>
      </vt:variant>
      <vt:variant>
        <vt:i4>0</vt:i4>
      </vt:variant>
      <vt:variant>
        <vt:i4>5</vt:i4>
      </vt:variant>
      <vt:variant>
        <vt:lpwstr>https://docs.databricks.com/en/external-data/bigquery.html</vt:lpwstr>
      </vt:variant>
      <vt:variant>
        <vt:lpwstr/>
      </vt:variant>
      <vt:variant>
        <vt:i4>1572944</vt:i4>
      </vt:variant>
      <vt:variant>
        <vt:i4>27</vt:i4>
      </vt:variant>
      <vt:variant>
        <vt:i4>0</vt:i4>
      </vt:variant>
      <vt:variant>
        <vt:i4>5</vt:i4>
      </vt:variant>
      <vt:variant>
        <vt:lpwstr>https://cloud.google.com/bigquery/docs/connect-databricks</vt:lpwstr>
      </vt:variant>
      <vt:variant>
        <vt:lpwstr/>
      </vt:variant>
      <vt:variant>
        <vt:i4>6488105</vt:i4>
      </vt:variant>
      <vt:variant>
        <vt:i4>24</vt:i4>
      </vt:variant>
      <vt:variant>
        <vt:i4>0</vt:i4>
      </vt:variant>
      <vt:variant>
        <vt:i4>5</vt:i4>
      </vt:variant>
      <vt:variant>
        <vt:lpwstr>https://www.databricks.com/spark/getting-started-with-apache-spark</vt:lpwstr>
      </vt:variant>
      <vt:variant>
        <vt:lpwstr/>
      </vt:variant>
      <vt:variant>
        <vt:i4>2031681</vt:i4>
      </vt:variant>
      <vt:variant>
        <vt:i4>21</vt:i4>
      </vt:variant>
      <vt:variant>
        <vt:i4>0</vt:i4>
      </vt:variant>
      <vt:variant>
        <vt:i4>5</vt:i4>
      </vt:variant>
      <vt:variant>
        <vt:lpwstr>https://docs.gcp.databricks.com/storage/gcs.html</vt:lpwstr>
      </vt:variant>
      <vt:variant>
        <vt:lpwstr/>
      </vt:variant>
      <vt:variant>
        <vt:i4>5505034</vt:i4>
      </vt:variant>
      <vt:variant>
        <vt:i4>18</vt:i4>
      </vt:variant>
      <vt:variant>
        <vt:i4>0</vt:i4>
      </vt:variant>
      <vt:variant>
        <vt:i4>5</vt:i4>
      </vt:variant>
      <vt:variant>
        <vt:lpwstr>https://www.nyc.gov/assets/tlc/downloads/pdf/data_dictionary_trip_records_hvfhs.pdf</vt:lpwstr>
      </vt:variant>
      <vt:variant>
        <vt:lpwstr/>
      </vt:variant>
      <vt:variant>
        <vt:i4>6094875</vt:i4>
      </vt:variant>
      <vt:variant>
        <vt:i4>15</vt:i4>
      </vt:variant>
      <vt:variant>
        <vt:i4>0</vt:i4>
      </vt:variant>
      <vt:variant>
        <vt:i4>5</vt:i4>
      </vt:variant>
      <vt:variant>
        <vt:lpwstr>https://www.nyc.gov/assets/tlc/downloads/pdf/data_dictionary_trip_records_green.pdf</vt:lpwstr>
      </vt:variant>
      <vt:variant>
        <vt:lpwstr/>
      </vt:variant>
      <vt:variant>
        <vt:i4>6815799</vt:i4>
      </vt:variant>
      <vt:variant>
        <vt:i4>12</vt:i4>
      </vt:variant>
      <vt:variant>
        <vt:i4>0</vt:i4>
      </vt:variant>
      <vt:variant>
        <vt:i4>5</vt:i4>
      </vt:variant>
      <vt:variant>
        <vt:lpwstr>https://www.nyc.gov/assets/tlc/downloads/pdf/data_dictionary_trip_records_yellow.pdf</vt:lpwstr>
      </vt:variant>
      <vt:variant>
        <vt:lpwstr/>
      </vt:variant>
      <vt:variant>
        <vt:i4>5046293</vt:i4>
      </vt:variant>
      <vt:variant>
        <vt:i4>9</vt:i4>
      </vt:variant>
      <vt:variant>
        <vt:i4>0</vt:i4>
      </vt:variant>
      <vt:variant>
        <vt:i4>5</vt:i4>
      </vt:variant>
      <vt:variant>
        <vt:lpwstr>https://www.nyc.gov/site/tlc/about/tlc-trip-record-data.page</vt:lpwstr>
      </vt:variant>
      <vt:variant>
        <vt:lpwstr/>
      </vt:variant>
      <vt:variant>
        <vt:i4>917609</vt:i4>
      </vt:variant>
      <vt:variant>
        <vt:i4>6</vt:i4>
      </vt:variant>
      <vt:variant>
        <vt:i4>0</vt:i4>
      </vt:variant>
      <vt:variant>
        <vt:i4>5</vt:i4>
      </vt:variant>
      <vt:variant>
        <vt:lpwstr>mailto:maguluri.r@northeastern.edu</vt:lpwstr>
      </vt:variant>
      <vt:variant>
        <vt:lpwstr/>
      </vt:variant>
      <vt:variant>
        <vt:i4>6750211</vt:i4>
      </vt:variant>
      <vt:variant>
        <vt:i4>3</vt:i4>
      </vt:variant>
      <vt:variant>
        <vt:i4>0</vt:i4>
      </vt:variant>
      <vt:variant>
        <vt:i4>5</vt:i4>
      </vt:variant>
      <vt:variant>
        <vt:lpwstr>mailto:sood.sah@northeastern.edu</vt:lpwstr>
      </vt:variant>
      <vt:variant>
        <vt:lpwstr/>
      </vt:variant>
      <vt:variant>
        <vt:i4>6160443</vt:i4>
      </vt:variant>
      <vt:variant>
        <vt:i4>0</vt:i4>
      </vt:variant>
      <vt:variant>
        <vt:i4>0</vt:i4>
      </vt:variant>
      <vt:variant>
        <vt:i4>5</vt:i4>
      </vt:variant>
      <vt:variant>
        <vt:lpwstr>mailto:choudavaram.d@northeastern.edu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Divisha Choudavaram</dc:creator>
  <cp:keywords/>
  <dc:description/>
  <cp:lastModifiedBy>Divisha Choudavaram</cp:lastModifiedBy>
  <cp:revision>6</cp:revision>
  <dcterms:created xsi:type="dcterms:W3CDTF">2023-10-27T19:54:00Z</dcterms:created>
  <dcterms:modified xsi:type="dcterms:W3CDTF">2023-10-27T20:06:00Z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e679ab88-c288-4373-a043-33fb28525ace</vt:lpwstr>
  </property>
</Properties>
</file>